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AD6A1C" w14:textId="0F69FDB7" w:rsidR="0098521D" w:rsidRDefault="004263E8" w:rsidP="009005B1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7503AAA5" wp14:editId="4C9F6E91">
            <wp:simplePos x="0" y="0"/>
            <wp:positionH relativeFrom="column">
              <wp:posOffset>725805</wp:posOffset>
            </wp:positionH>
            <wp:positionV relativeFrom="paragraph">
              <wp:posOffset>-335915</wp:posOffset>
            </wp:positionV>
            <wp:extent cx="716915" cy="629920"/>
            <wp:effectExtent l="0" t="0" r="0" b="5080"/>
            <wp:wrapNone/>
            <wp:docPr id="4" name="Picture 4" descr="KINGSCLIFFE Logo 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NGSCLIFFE Logo r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4228A6ED" wp14:editId="703717F0">
            <wp:simplePos x="0" y="0"/>
            <wp:positionH relativeFrom="column">
              <wp:posOffset>4262120</wp:posOffset>
            </wp:positionH>
            <wp:positionV relativeFrom="paragraph">
              <wp:posOffset>-368935</wp:posOffset>
            </wp:positionV>
            <wp:extent cx="716915" cy="629920"/>
            <wp:effectExtent l="0" t="0" r="0" b="5080"/>
            <wp:wrapNone/>
            <wp:docPr id="5" name="Picture 5" descr="KINGSCLIFFE Logo 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INGSCLIFFE Logo r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785A">
        <w:rPr>
          <w:rFonts w:cs="Calibri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1BD0BD" wp14:editId="7523EF5F">
                <wp:simplePos x="0" y="0"/>
                <wp:positionH relativeFrom="column">
                  <wp:posOffset>1384300</wp:posOffset>
                </wp:positionH>
                <wp:positionV relativeFrom="paragraph">
                  <wp:posOffset>-78740</wp:posOffset>
                </wp:positionV>
                <wp:extent cx="2957830" cy="34607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7830" cy="34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F318C" w14:textId="77777777" w:rsidR="00ED66B2" w:rsidRDefault="00ED66B2" w:rsidP="009005B1">
                            <w:pPr>
                              <w:jc w:val="center"/>
                            </w:pPr>
                            <w:r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King’s Cliffe Endowed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BD0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9pt;margin-top:-6.2pt;width:232.9pt;height:27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" stroked="f">
                <v:textbox>
                  <w:txbxContent>
                    <w:p w14:paraId="6B2F318C" w14:textId="77777777" w:rsidR="00ED66B2" w:rsidRDefault="00ED66B2" w:rsidP="009005B1">
                      <w:pPr>
                        <w:jc w:val="center"/>
                      </w:pPr>
                      <w:r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>King’s Cliffe Endowed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16CC6F38" w14:textId="16F99647" w:rsidR="005C7367" w:rsidRDefault="005C7367" w:rsidP="0098521D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 w:val="32"/>
          <w:szCs w:val="32"/>
          <w:u w:val="single"/>
        </w:rPr>
      </w:pPr>
      <w:r w:rsidRPr="00DB2FD6">
        <w:rPr>
          <w:rFonts w:cs="Calibri"/>
          <w:b/>
          <w:sz w:val="32"/>
          <w:szCs w:val="32"/>
          <w:u w:val="single"/>
        </w:rPr>
        <w:t xml:space="preserve">Parental Satisfaction Questionnaire </w:t>
      </w:r>
      <w:r w:rsidR="00E61B82">
        <w:rPr>
          <w:rFonts w:cs="Calibri"/>
          <w:b/>
          <w:sz w:val="32"/>
          <w:szCs w:val="32"/>
          <w:u w:val="single"/>
        </w:rPr>
        <w:t>–</w:t>
      </w:r>
      <w:r w:rsidRPr="00DB2FD6">
        <w:rPr>
          <w:rFonts w:cs="Calibri"/>
          <w:b/>
          <w:sz w:val="32"/>
          <w:szCs w:val="32"/>
          <w:u w:val="single"/>
        </w:rPr>
        <w:t xml:space="preserve"> </w:t>
      </w:r>
      <w:r w:rsidR="004263E8">
        <w:rPr>
          <w:rFonts w:cs="Calibri"/>
          <w:b/>
          <w:sz w:val="32"/>
          <w:szCs w:val="32"/>
          <w:u w:val="single"/>
        </w:rPr>
        <w:t>December</w:t>
      </w:r>
      <w:r w:rsidR="00C915DD">
        <w:rPr>
          <w:rFonts w:cs="Calibri"/>
          <w:b/>
          <w:sz w:val="32"/>
          <w:szCs w:val="32"/>
          <w:u w:val="single"/>
        </w:rPr>
        <w:t xml:space="preserve"> 201</w:t>
      </w:r>
      <w:r w:rsidR="00D6572D">
        <w:rPr>
          <w:rFonts w:cs="Calibri"/>
          <w:b/>
          <w:sz w:val="32"/>
          <w:szCs w:val="32"/>
          <w:u w:val="single"/>
        </w:rPr>
        <w:t>7</w:t>
      </w:r>
    </w:p>
    <w:p w14:paraId="3BD36FEA" w14:textId="77777777" w:rsidR="00714BC9" w:rsidRPr="009005B1" w:rsidRDefault="00714BC9" w:rsidP="00714BC9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 w:val="20"/>
          <w:szCs w:val="20"/>
          <w:u w:val="single"/>
        </w:rPr>
      </w:pPr>
    </w:p>
    <w:p w14:paraId="7C129652" w14:textId="43B0C6D7" w:rsidR="005C7367" w:rsidRDefault="005C7367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B12A0C">
        <w:rPr>
          <w:rFonts w:cs="Calibri"/>
          <w:sz w:val="24"/>
          <w:szCs w:val="24"/>
        </w:rPr>
        <w:t xml:space="preserve">As we </w:t>
      </w:r>
      <w:r w:rsidR="00D6572D">
        <w:rPr>
          <w:rFonts w:cs="Calibri"/>
          <w:sz w:val="24"/>
          <w:szCs w:val="24"/>
        </w:rPr>
        <w:t>near the end of a hectic, exciting</w:t>
      </w:r>
      <w:r w:rsidR="0098521D">
        <w:rPr>
          <w:rFonts w:cs="Calibri"/>
          <w:sz w:val="24"/>
          <w:szCs w:val="24"/>
        </w:rPr>
        <w:t xml:space="preserve"> </w:t>
      </w:r>
      <w:r w:rsidR="00E61B82">
        <w:rPr>
          <w:rFonts w:cs="Calibri"/>
          <w:sz w:val="24"/>
          <w:szCs w:val="24"/>
        </w:rPr>
        <w:t>term,</w:t>
      </w:r>
      <w:r w:rsidRPr="00B12A0C">
        <w:rPr>
          <w:rFonts w:cs="Calibri"/>
          <w:sz w:val="24"/>
          <w:szCs w:val="24"/>
        </w:rPr>
        <w:t xml:space="preserve"> we are keen to gather your views on what you feel we are doing well, and to hear of any areas where you think we could improve. </w:t>
      </w:r>
      <w:r w:rsidR="00B12A0C" w:rsidRPr="00B12A0C">
        <w:rPr>
          <w:rFonts w:cs="Calibri"/>
          <w:sz w:val="24"/>
          <w:szCs w:val="24"/>
        </w:rPr>
        <w:t>Thank you for taking the time to complete this questionnaire, your opinions are very important to us.</w:t>
      </w:r>
      <w:r w:rsidR="00D6572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We will provide feedback on the results of this survey, and your opinions will help best inform the school’s decisions </w:t>
      </w:r>
      <w:r w:rsidR="00E61B82">
        <w:rPr>
          <w:rFonts w:cs="Calibri"/>
          <w:sz w:val="24"/>
          <w:szCs w:val="24"/>
        </w:rPr>
        <w:t>over</w:t>
      </w:r>
      <w:r>
        <w:rPr>
          <w:rFonts w:cs="Calibri"/>
          <w:sz w:val="24"/>
          <w:szCs w:val="24"/>
        </w:rPr>
        <w:t xml:space="preserve"> the</w:t>
      </w:r>
      <w:r w:rsidR="004263E8">
        <w:rPr>
          <w:rFonts w:cs="Calibri"/>
          <w:sz w:val="24"/>
          <w:szCs w:val="24"/>
        </w:rPr>
        <w:t xml:space="preserve"> academic</w:t>
      </w:r>
      <w:r w:rsidR="00714BC9">
        <w:rPr>
          <w:rFonts w:cs="Calibri"/>
          <w:sz w:val="24"/>
          <w:szCs w:val="24"/>
        </w:rPr>
        <w:t xml:space="preserve"> </w:t>
      </w:r>
      <w:r w:rsidR="00E61B82">
        <w:rPr>
          <w:rFonts w:cs="Calibri"/>
          <w:sz w:val="24"/>
          <w:szCs w:val="24"/>
        </w:rPr>
        <w:t>year</w:t>
      </w:r>
      <w:r>
        <w:rPr>
          <w:rFonts w:cs="Calibri"/>
          <w:sz w:val="24"/>
          <w:szCs w:val="24"/>
        </w:rPr>
        <w:t>. Thank you for your help.</w:t>
      </w:r>
    </w:p>
    <w:p w14:paraId="701DAF7D" w14:textId="7A8F4722" w:rsidR="005C7367" w:rsidRDefault="0098521D" w:rsidP="009005B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The Governing Body </w:t>
      </w:r>
    </w:p>
    <w:p w14:paraId="3DE2373C" w14:textId="77777777" w:rsidR="0098521D" w:rsidRDefault="0098521D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p w14:paraId="2A6DD722" w14:textId="77777777" w:rsidR="005C7367" w:rsidRDefault="005C7367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Please tick which year group/s your child/children is/are in: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4"/>
        <w:gridCol w:w="1248"/>
        <w:gridCol w:w="1248"/>
        <w:gridCol w:w="1249"/>
        <w:gridCol w:w="1248"/>
        <w:gridCol w:w="1206"/>
        <w:gridCol w:w="1249"/>
      </w:tblGrid>
      <w:tr w:rsidR="00D6572D" w:rsidRPr="00BF66BB" w14:paraId="2B6892ED" w14:textId="77777777" w:rsidTr="00D6572D">
        <w:trPr>
          <w:trHeight w:val="294"/>
        </w:trPr>
        <w:tc>
          <w:tcPr>
            <w:tcW w:w="1794" w:type="dxa"/>
          </w:tcPr>
          <w:p w14:paraId="52E30120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Foundation Stage</w:t>
            </w:r>
          </w:p>
        </w:tc>
        <w:tc>
          <w:tcPr>
            <w:tcW w:w="1248" w:type="dxa"/>
          </w:tcPr>
          <w:p w14:paraId="69AF174B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4"/>
                <w:szCs w:val="24"/>
              </w:rPr>
              <w:t>Year 1</w:t>
            </w:r>
          </w:p>
        </w:tc>
        <w:tc>
          <w:tcPr>
            <w:tcW w:w="1248" w:type="dxa"/>
          </w:tcPr>
          <w:p w14:paraId="7D1D7CF2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4"/>
                <w:szCs w:val="24"/>
              </w:rPr>
              <w:t>Year 2</w:t>
            </w:r>
          </w:p>
        </w:tc>
        <w:tc>
          <w:tcPr>
            <w:tcW w:w="1249" w:type="dxa"/>
          </w:tcPr>
          <w:p w14:paraId="6F4F54E9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4"/>
                <w:szCs w:val="24"/>
              </w:rPr>
              <w:t>Year 3</w:t>
            </w:r>
          </w:p>
        </w:tc>
        <w:tc>
          <w:tcPr>
            <w:tcW w:w="1248" w:type="dxa"/>
          </w:tcPr>
          <w:p w14:paraId="5179585E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Year 4</w:t>
            </w:r>
          </w:p>
        </w:tc>
        <w:tc>
          <w:tcPr>
            <w:tcW w:w="1206" w:type="dxa"/>
          </w:tcPr>
          <w:p w14:paraId="32152155" w14:textId="695BAFAB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Year 5</w:t>
            </w:r>
          </w:p>
        </w:tc>
        <w:tc>
          <w:tcPr>
            <w:tcW w:w="1249" w:type="dxa"/>
          </w:tcPr>
          <w:p w14:paraId="373FF361" w14:textId="2E026979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4"/>
                <w:szCs w:val="24"/>
              </w:rPr>
              <w:t xml:space="preserve">Year </w:t>
            </w:r>
            <w:r>
              <w:rPr>
                <w:rFonts w:cs="Calibri"/>
                <w:b/>
                <w:sz w:val="24"/>
                <w:szCs w:val="24"/>
              </w:rPr>
              <w:t>6</w:t>
            </w:r>
          </w:p>
        </w:tc>
      </w:tr>
      <w:tr w:rsidR="00D6572D" w:rsidRPr="00BF66BB" w14:paraId="5A1693CE" w14:textId="77777777" w:rsidTr="00D6572D">
        <w:trPr>
          <w:trHeight w:val="308"/>
        </w:trPr>
        <w:tc>
          <w:tcPr>
            <w:tcW w:w="1794" w:type="dxa"/>
          </w:tcPr>
          <w:p w14:paraId="7D3CFD57" w14:textId="77777777" w:rsidR="00D6572D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5D95AE6" w14:textId="77777777" w:rsidR="00E61AEF" w:rsidRPr="00BF66BB" w:rsidRDefault="00E61AEF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48" w:type="dxa"/>
          </w:tcPr>
          <w:p w14:paraId="5E810A5C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48" w:type="dxa"/>
          </w:tcPr>
          <w:p w14:paraId="17775F57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49" w:type="dxa"/>
          </w:tcPr>
          <w:p w14:paraId="59914001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48" w:type="dxa"/>
          </w:tcPr>
          <w:p w14:paraId="3451576E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06" w:type="dxa"/>
          </w:tcPr>
          <w:p w14:paraId="484A66EF" w14:textId="77777777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49" w:type="dxa"/>
          </w:tcPr>
          <w:p w14:paraId="2F93F479" w14:textId="6FAC83D5" w:rsidR="00D6572D" w:rsidRPr="00BF66BB" w:rsidRDefault="00D6572D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14:paraId="2F313B7A" w14:textId="77777777" w:rsidR="00E61B82" w:rsidRDefault="00E61B82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p w14:paraId="0EC3718B" w14:textId="77777777" w:rsidR="005C7367" w:rsidRPr="00EE0EDC" w:rsidRDefault="005C7367" w:rsidP="005C73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E0EDC">
        <w:rPr>
          <w:rFonts w:cs="Calibri"/>
        </w:rPr>
        <w:t>Please read the following statements and tick the answers which best fit your opinion of the school.</w:t>
      </w:r>
    </w:p>
    <w:p w14:paraId="7AE79A23" w14:textId="54F6ABEF" w:rsidR="00EE0EDC" w:rsidRPr="00EE0EDC" w:rsidRDefault="005C7367" w:rsidP="00EE0ED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  <w:b/>
          <w:u w:val="single"/>
        </w:rPr>
      </w:pPr>
      <w:r w:rsidRPr="00EE0EDC">
        <w:rPr>
          <w:rFonts w:cs="Calibri"/>
          <w:b/>
          <w:u w:val="single"/>
        </w:rPr>
        <w:t xml:space="preserve">Please return your completed questionnaire to the School Office by </w:t>
      </w:r>
      <w:r w:rsidR="00D6572D">
        <w:rPr>
          <w:rFonts w:cs="Calibri"/>
          <w:b/>
          <w:u w:val="single"/>
        </w:rPr>
        <w:t>Fri</w:t>
      </w:r>
      <w:r w:rsidR="0033785A">
        <w:rPr>
          <w:rFonts w:cs="Calibri"/>
          <w:b/>
          <w:u w:val="single"/>
        </w:rPr>
        <w:t xml:space="preserve">day </w:t>
      </w:r>
      <w:r w:rsidR="004263E8">
        <w:rPr>
          <w:rFonts w:cs="Calibri"/>
          <w:b/>
          <w:u w:val="single"/>
        </w:rPr>
        <w:t>15</w:t>
      </w:r>
      <w:r w:rsidR="00137027" w:rsidRPr="00137027">
        <w:rPr>
          <w:rFonts w:cs="Calibri"/>
          <w:b/>
          <w:u w:val="single"/>
          <w:vertAlign w:val="superscript"/>
        </w:rPr>
        <w:t>th</w:t>
      </w:r>
      <w:r w:rsidR="00137027">
        <w:rPr>
          <w:rFonts w:cs="Calibri"/>
          <w:b/>
          <w:u w:val="single"/>
        </w:rPr>
        <w:t xml:space="preserve"> </w:t>
      </w:r>
      <w:r w:rsidR="00A208C2">
        <w:rPr>
          <w:rFonts w:cs="Calibri"/>
          <w:b/>
          <w:u w:val="single"/>
        </w:rPr>
        <w:t>December</w:t>
      </w:r>
      <w:bookmarkStart w:id="0" w:name="_GoBack"/>
      <w:bookmarkEnd w:id="0"/>
      <w:r w:rsidRPr="00EE0EDC">
        <w:rPr>
          <w:rFonts w:cs="Calibri"/>
          <w:b/>
          <w:u w:val="single"/>
        </w:rPr>
        <w:t xml:space="preserve"> </w:t>
      </w:r>
      <w:r w:rsidR="0033785A">
        <w:rPr>
          <w:rFonts w:cs="Calibri"/>
          <w:b/>
          <w:u w:val="single"/>
        </w:rPr>
        <w:t>201</w:t>
      </w:r>
      <w:r w:rsidR="00D6572D">
        <w:rPr>
          <w:rFonts w:cs="Calibri"/>
          <w:b/>
          <w:u w:val="single"/>
        </w:rPr>
        <w:t>7</w:t>
      </w:r>
    </w:p>
    <w:p w14:paraId="22113D35" w14:textId="0199A17C" w:rsidR="009005B1" w:rsidRPr="00654061" w:rsidRDefault="00EE0EDC" w:rsidP="0065406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rFonts w:cs="Calibri"/>
          <w:color w:val="auto"/>
          <w:u w:val="none"/>
        </w:rPr>
      </w:pPr>
      <w:r w:rsidRPr="00654061">
        <w:rPr>
          <w:rFonts w:cs="Calibri"/>
        </w:rPr>
        <w:t>The questionnaire is available on our website</w:t>
      </w:r>
      <w:r w:rsidR="00E61B82" w:rsidRPr="00654061">
        <w:rPr>
          <w:rFonts w:cs="Calibri"/>
        </w:rPr>
        <w:t xml:space="preserve"> under the </w:t>
      </w:r>
      <w:r w:rsidR="004A0D33">
        <w:rPr>
          <w:rFonts w:cs="Calibri"/>
        </w:rPr>
        <w:t>‘</w:t>
      </w:r>
      <w:r w:rsidR="0098521D">
        <w:rPr>
          <w:rFonts w:cs="Calibri"/>
        </w:rPr>
        <w:t xml:space="preserve">About Us – </w:t>
      </w:r>
      <w:r w:rsidR="00E61B82" w:rsidRPr="00654061">
        <w:rPr>
          <w:rFonts w:cs="Calibri"/>
        </w:rPr>
        <w:t>Parent</w:t>
      </w:r>
      <w:r w:rsidR="0098521D">
        <w:rPr>
          <w:rFonts w:cs="Calibri"/>
        </w:rPr>
        <w:t xml:space="preserve"> Voice</w:t>
      </w:r>
      <w:r w:rsidR="004A0D33">
        <w:rPr>
          <w:rFonts w:cs="Calibri"/>
        </w:rPr>
        <w:t>’</w:t>
      </w:r>
      <w:r w:rsidR="00E61B82" w:rsidRPr="00654061">
        <w:rPr>
          <w:rFonts w:cs="Calibri"/>
        </w:rPr>
        <w:t xml:space="preserve"> tab</w:t>
      </w:r>
      <w:r w:rsidRPr="00654061">
        <w:rPr>
          <w:rFonts w:cs="Calibri"/>
        </w:rPr>
        <w:t>.  If you wish, you may complete the form electronically and email it to school at</w:t>
      </w:r>
      <w:r w:rsidR="00654061" w:rsidRPr="00654061">
        <w:rPr>
          <w:rFonts w:cs="Calibri"/>
        </w:rPr>
        <w:t xml:space="preserve"> </w:t>
      </w:r>
      <w:hyperlink r:id="rId8" w:history="1">
        <w:r w:rsidR="00654061" w:rsidRPr="00654061">
          <w:rPr>
            <w:rStyle w:val="Hyperlink"/>
            <w:rFonts w:cs="Calibri"/>
          </w:rPr>
          <w:t>bursar@kingscliffe.northants-ecl.gov.uk</w:t>
        </w:r>
      </w:hyperlink>
      <w:r w:rsidR="00654061">
        <w:rPr>
          <w:rFonts w:cs="Calibri"/>
        </w:rPr>
        <w:t xml:space="preserve">. </w:t>
      </w:r>
      <w:r w:rsidR="00E61B82" w:rsidRPr="00654061">
        <w:rPr>
          <w:rStyle w:val="Hyperlink"/>
          <w:rFonts w:cs="Calibri"/>
          <w:color w:val="auto"/>
          <w:u w:val="none"/>
        </w:rPr>
        <w:t xml:space="preserve">Please clearly label the email subject as </w:t>
      </w:r>
      <w:r w:rsidR="004A0D33">
        <w:rPr>
          <w:rStyle w:val="Hyperlink"/>
          <w:rFonts w:cs="Calibri"/>
          <w:color w:val="auto"/>
          <w:u w:val="none"/>
        </w:rPr>
        <w:t>‘School Questionnaire’.</w:t>
      </w:r>
    </w:p>
    <w:p w14:paraId="0A65E3E9" w14:textId="09441A79" w:rsidR="00DE63F1" w:rsidRPr="00E61B82" w:rsidRDefault="00DE63F1" w:rsidP="00EE0ED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>
        <w:rPr>
          <w:rStyle w:val="Hyperlink"/>
          <w:rFonts w:cs="Calibri"/>
          <w:color w:val="auto"/>
          <w:u w:val="none"/>
        </w:rPr>
        <w:t>Your completed questionnaire will b</w:t>
      </w:r>
      <w:r w:rsidR="004A0D33">
        <w:rPr>
          <w:rStyle w:val="Hyperlink"/>
          <w:rFonts w:cs="Calibri"/>
          <w:color w:val="auto"/>
          <w:u w:val="none"/>
        </w:rPr>
        <w:t>e treated as entirely anonymous.</w:t>
      </w:r>
    </w:p>
    <w:p w14:paraId="01E52A54" w14:textId="77777777" w:rsidR="005C7367" w:rsidRDefault="005C7367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tbl>
      <w:tblPr>
        <w:tblW w:w="102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5"/>
        <w:gridCol w:w="1134"/>
        <w:gridCol w:w="992"/>
        <w:gridCol w:w="1059"/>
        <w:gridCol w:w="1134"/>
      </w:tblGrid>
      <w:tr w:rsidR="005C7367" w:rsidRPr="00BF66BB" w14:paraId="2DEAE23C" w14:textId="77777777" w:rsidTr="00BF66BB">
        <w:tc>
          <w:tcPr>
            <w:tcW w:w="5955" w:type="dxa"/>
          </w:tcPr>
          <w:p w14:paraId="4F959355" w14:textId="77777777" w:rsidR="005C7367" w:rsidRPr="00BF66BB" w:rsidRDefault="00166A99" w:rsidP="00166A9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t>About Your Child</w:t>
            </w:r>
          </w:p>
        </w:tc>
        <w:tc>
          <w:tcPr>
            <w:tcW w:w="1134" w:type="dxa"/>
          </w:tcPr>
          <w:p w14:paraId="38421446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5A109D9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4A7A93BB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5B8239A9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5C7367" w:rsidRPr="00BF66BB" w14:paraId="58BFE01B" w14:textId="77777777" w:rsidTr="00BF66BB">
        <w:tc>
          <w:tcPr>
            <w:tcW w:w="5955" w:type="dxa"/>
          </w:tcPr>
          <w:p w14:paraId="26F5E978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430A79FC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3F686C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239D25AF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BB768D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5C7367" w:rsidRPr="00BF66BB" w14:paraId="6DDAC953" w14:textId="77777777" w:rsidTr="00BF66BB">
        <w:tc>
          <w:tcPr>
            <w:tcW w:w="5955" w:type="dxa"/>
          </w:tcPr>
          <w:p w14:paraId="54054054" w14:textId="77777777" w:rsidR="005C7367" w:rsidRPr="00BF66BB" w:rsidRDefault="005C7367" w:rsidP="007424A3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My child enjoys being at </w:t>
            </w:r>
            <w:r w:rsidR="007424A3">
              <w:rPr>
                <w:rFonts w:cs="Calibri"/>
              </w:rPr>
              <w:t>KCES</w:t>
            </w:r>
          </w:p>
        </w:tc>
        <w:tc>
          <w:tcPr>
            <w:tcW w:w="1134" w:type="dxa"/>
          </w:tcPr>
          <w:p w14:paraId="6881AC28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B66BF9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E590972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CC3A06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02DBF1CD" w14:textId="77777777" w:rsidTr="00BF66BB">
        <w:tc>
          <w:tcPr>
            <w:tcW w:w="5955" w:type="dxa"/>
          </w:tcPr>
          <w:p w14:paraId="7D6A6A7D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My child is making good progress</w:t>
            </w:r>
          </w:p>
        </w:tc>
        <w:tc>
          <w:tcPr>
            <w:tcW w:w="1134" w:type="dxa"/>
          </w:tcPr>
          <w:p w14:paraId="768428A1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717A5FE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147E4B3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E1DA8A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5EBAC11E" w14:textId="77777777" w:rsidTr="00BF66BB">
        <w:tc>
          <w:tcPr>
            <w:tcW w:w="5955" w:type="dxa"/>
          </w:tcPr>
          <w:p w14:paraId="4AD804F0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quality of my child’s teaching is good</w:t>
            </w:r>
          </w:p>
        </w:tc>
        <w:tc>
          <w:tcPr>
            <w:tcW w:w="1134" w:type="dxa"/>
          </w:tcPr>
          <w:p w14:paraId="5C423F42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481B02C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E508916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A7E9A1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19B35D1D" w14:textId="77777777" w:rsidTr="00BF66BB">
        <w:tc>
          <w:tcPr>
            <w:tcW w:w="5955" w:type="dxa"/>
          </w:tcPr>
          <w:p w14:paraId="3D8F90DD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satisfied with my child’s curriculum</w:t>
            </w:r>
          </w:p>
        </w:tc>
        <w:tc>
          <w:tcPr>
            <w:tcW w:w="1134" w:type="dxa"/>
          </w:tcPr>
          <w:p w14:paraId="47B53684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DF943B1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EA699B2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630493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7E9AD547" w14:textId="77777777" w:rsidTr="00BF66BB">
        <w:tc>
          <w:tcPr>
            <w:tcW w:w="5955" w:type="dxa"/>
          </w:tcPr>
          <w:p w14:paraId="1107CF9F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My child is fairly treated by staff</w:t>
            </w:r>
          </w:p>
        </w:tc>
        <w:tc>
          <w:tcPr>
            <w:tcW w:w="1134" w:type="dxa"/>
          </w:tcPr>
          <w:p w14:paraId="73B4AF12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5AD3B19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1C12E23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B13B88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26EE3108" w14:textId="77777777" w:rsidTr="00BF66BB">
        <w:tc>
          <w:tcPr>
            <w:tcW w:w="5955" w:type="dxa"/>
          </w:tcPr>
          <w:p w14:paraId="14F4F484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My child is encouraged by staff to achieve his or her best</w:t>
            </w:r>
          </w:p>
        </w:tc>
        <w:tc>
          <w:tcPr>
            <w:tcW w:w="1134" w:type="dxa"/>
          </w:tcPr>
          <w:p w14:paraId="145518D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FA69C04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5BC09DD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D336E8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DB2FD6" w:rsidRPr="00BF66BB" w14:paraId="520C006A" w14:textId="77777777" w:rsidTr="00BF66BB">
        <w:tc>
          <w:tcPr>
            <w:tcW w:w="5955" w:type="dxa"/>
          </w:tcPr>
          <w:p w14:paraId="1ADBD614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There is a good range of activities that my child finds interesting and enjoyable</w:t>
            </w:r>
          </w:p>
        </w:tc>
        <w:tc>
          <w:tcPr>
            <w:tcW w:w="1134" w:type="dxa"/>
          </w:tcPr>
          <w:p w14:paraId="7EB06C64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3B4232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9675A65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03B38D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0BC36C11" w14:textId="77777777" w:rsidTr="00BF66BB">
        <w:tc>
          <w:tcPr>
            <w:tcW w:w="5955" w:type="dxa"/>
          </w:tcPr>
          <w:p w14:paraId="3178B455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My child is encouraged by staff to become mature and independent</w:t>
            </w:r>
          </w:p>
        </w:tc>
        <w:tc>
          <w:tcPr>
            <w:tcW w:w="1134" w:type="dxa"/>
          </w:tcPr>
          <w:p w14:paraId="7EAAE1D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CA6E173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923EBCB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199DB1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2732D2DD" w14:textId="77777777" w:rsidTr="00BF66BB">
        <w:tc>
          <w:tcPr>
            <w:tcW w:w="5955" w:type="dxa"/>
          </w:tcPr>
          <w:p w14:paraId="631576B4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My child </w:t>
            </w:r>
            <w:r w:rsidR="009005B1" w:rsidRPr="00BF66BB">
              <w:rPr>
                <w:rFonts w:cs="Calibri"/>
              </w:rPr>
              <w:t>feels safe at school</w:t>
            </w:r>
          </w:p>
        </w:tc>
        <w:tc>
          <w:tcPr>
            <w:tcW w:w="1134" w:type="dxa"/>
          </w:tcPr>
          <w:p w14:paraId="4977CFE0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46EA13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32B707A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86ECAF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201BF0B4" w14:textId="77777777" w:rsidTr="00BF66BB">
        <w:tc>
          <w:tcPr>
            <w:tcW w:w="5955" w:type="dxa"/>
          </w:tcPr>
          <w:p w14:paraId="63D0213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t>Ethos and Attitudes</w:t>
            </w:r>
          </w:p>
        </w:tc>
        <w:tc>
          <w:tcPr>
            <w:tcW w:w="1134" w:type="dxa"/>
          </w:tcPr>
          <w:p w14:paraId="4297B012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504A81FF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5569FD36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5E23D7D5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5AF2EB66" w14:textId="77777777" w:rsidTr="00BF66BB">
        <w:tc>
          <w:tcPr>
            <w:tcW w:w="5955" w:type="dxa"/>
          </w:tcPr>
          <w:p w14:paraId="6AEDF99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promotes worthwhile attitudes and values</w:t>
            </w:r>
          </w:p>
        </w:tc>
        <w:tc>
          <w:tcPr>
            <w:tcW w:w="1134" w:type="dxa"/>
          </w:tcPr>
          <w:p w14:paraId="468BF0C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1A1496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388D97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0B922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7FE7848D" w14:textId="77777777" w:rsidTr="00BF66BB">
        <w:tc>
          <w:tcPr>
            <w:tcW w:w="5955" w:type="dxa"/>
          </w:tcPr>
          <w:p w14:paraId="343D889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children are well behaved at school</w:t>
            </w:r>
          </w:p>
        </w:tc>
        <w:tc>
          <w:tcPr>
            <w:tcW w:w="1134" w:type="dxa"/>
          </w:tcPr>
          <w:p w14:paraId="37ACD45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C5B6AF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A228F1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D95D9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7222A22D" w14:textId="77777777" w:rsidTr="00BF66BB">
        <w:tc>
          <w:tcPr>
            <w:tcW w:w="5955" w:type="dxa"/>
          </w:tcPr>
          <w:p w14:paraId="6FD4FF3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is effective at dealing with behaviour issues</w:t>
            </w:r>
          </w:p>
        </w:tc>
        <w:tc>
          <w:tcPr>
            <w:tcW w:w="1134" w:type="dxa"/>
          </w:tcPr>
          <w:p w14:paraId="5950EEA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DF48C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0F75C7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A35C8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A5DFDF9" w14:textId="77777777" w:rsidTr="00BF66BB">
        <w:tc>
          <w:tcPr>
            <w:tcW w:w="5955" w:type="dxa"/>
          </w:tcPr>
          <w:p w14:paraId="35B49C7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t>Communications</w:t>
            </w:r>
          </w:p>
        </w:tc>
        <w:tc>
          <w:tcPr>
            <w:tcW w:w="1134" w:type="dxa"/>
          </w:tcPr>
          <w:p w14:paraId="6CE2A43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4DC3CEC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6BE012F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0E4363F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4B80B023" w14:textId="77777777" w:rsidTr="00BF66BB">
        <w:tc>
          <w:tcPr>
            <w:tcW w:w="5955" w:type="dxa"/>
          </w:tcPr>
          <w:p w14:paraId="12E5291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1"/>
                <w:szCs w:val="21"/>
              </w:rPr>
            </w:pPr>
            <w:r w:rsidRPr="00BF66BB">
              <w:rPr>
                <w:rFonts w:cs="Calibri"/>
                <w:sz w:val="21"/>
                <w:szCs w:val="21"/>
              </w:rPr>
              <w:t>I am satisfied with the range of opportunities I have to discuss my child’s progress</w:t>
            </w:r>
          </w:p>
        </w:tc>
        <w:tc>
          <w:tcPr>
            <w:tcW w:w="1134" w:type="dxa"/>
          </w:tcPr>
          <w:p w14:paraId="7C6696A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6AE2DB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31D271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71741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74EAF3A3" w14:textId="77777777" w:rsidTr="00BF66BB">
        <w:tc>
          <w:tcPr>
            <w:tcW w:w="5955" w:type="dxa"/>
          </w:tcPr>
          <w:p w14:paraId="22F217B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lastRenderedPageBreak/>
              <w:t>I am comfortable approaching the school with a question or concern</w:t>
            </w:r>
          </w:p>
        </w:tc>
        <w:tc>
          <w:tcPr>
            <w:tcW w:w="1134" w:type="dxa"/>
          </w:tcPr>
          <w:p w14:paraId="3C83A72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1AFA84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AD79F5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D085D2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7D888E97" w14:textId="77777777" w:rsidTr="00BF66BB">
        <w:tc>
          <w:tcPr>
            <w:tcW w:w="5955" w:type="dxa"/>
          </w:tcPr>
          <w:p w14:paraId="7491BD4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is good at seeking the views of parents</w:t>
            </w:r>
          </w:p>
        </w:tc>
        <w:tc>
          <w:tcPr>
            <w:tcW w:w="1134" w:type="dxa"/>
          </w:tcPr>
          <w:p w14:paraId="16166F5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5BAE2E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DA09B6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75A6B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52A704E" w14:textId="77777777" w:rsidTr="00BF66BB">
        <w:tc>
          <w:tcPr>
            <w:tcW w:w="5955" w:type="dxa"/>
          </w:tcPr>
          <w:p w14:paraId="7AD3433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acts quickly on parents’ suggestions and concerns</w:t>
            </w:r>
          </w:p>
        </w:tc>
        <w:tc>
          <w:tcPr>
            <w:tcW w:w="1134" w:type="dxa"/>
          </w:tcPr>
          <w:p w14:paraId="15C5B74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D13BCE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942118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A64ED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0B5A1067" w14:textId="77777777" w:rsidTr="00BF66BB">
        <w:tc>
          <w:tcPr>
            <w:tcW w:w="5955" w:type="dxa"/>
          </w:tcPr>
          <w:p w14:paraId="08234C0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overall communications from school to home</w:t>
            </w:r>
          </w:p>
        </w:tc>
        <w:tc>
          <w:tcPr>
            <w:tcW w:w="1134" w:type="dxa"/>
          </w:tcPr>
          <w:p w14:paraId="4D27C33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979E53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45A16B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27224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3BCE4641" w14:textId="77777777" w:rsidTr="00BF66BB">
        <w:tc>
          <w:tcPr>
            <w:tcW w:w="5955" w:type="dxa"/>
          </w:tcPr>
          <w:p w14:paraId="1933EB6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t>School Leadership</w:t>
            </w:r>
          </w:p>
        </w:tc>
        <w:tc>
          <w:tcPr>
            <w:tcW w:w="1134" w:type="dxa"/>
          </w:tcPr>
          <w:p w14:paraId="77DA99CB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184AF69C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0EE38DE0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4AC67DA0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362C0FB9" w14:textId="77777777" w:rsidTr="00BF66BB">
        <w:tc>
          <w:tcPr>
            <w:tcW w:w="5955" w:type="dxa"/>
          </w:tcPr>
          <w:p w14:paraId="736A115D" w14:textId="77777777" w:rsidR="00166A99" w:rsidRPr="00BF66BB" w:rsidRDefault="00166A99" w:rsidP="0056461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The school is well managed by the Headteacher and </w:t>
            </w:r>
            <w:r w:rsidR="00564610">
              <w:rPr>
                <w:rFonts w:cs="Calibri"/>
              </w:rPr>
              <w:t>L</w:t>
            </w:r>
            <w:r w:rsidRPr="00BF66BB">
              <w:rPr>
                <w:rFonts w:cs="Calibri"/>
              </w:rPr>
              <w:t>eadership team</w:t>
            </w:r>
          </w:p>
        </w:tc>
        <w:tc>
          <w:tcPr>
            <w:tcW w:w="1134" w:type="dxa"/>
          </w:tcPr>
          <w:p w14:paraId="4729104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D613DA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686A6F9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C09BF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3FFF070A" w14:textId="77777777" w:rsidTr="00BF66BB">
        <w:tc>
          <w:tcPr>
            <w:tcW w:w="5955" w:type="dxa"/>
          </w:tcPr>
          <w:p w14:paraId="5364008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has an effective governing body</w:t>
            </w:r>
          </w:p>
        </w:tc>
        <w:tc>
          <w:tcPr>
            <w:tcW w:w="1134" w:type="dxa"/>
          </w:tcPr>
          <w:p w14:paraId="3E74159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66D8C6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33AF8AD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6DD13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5D4DD59B" w14:textId="77777777" w:rsidTr="00BF66BB">
        <w:tc>
          <w:tcPr>
            <w:tcW w:w="5955" w:type="dxa"/>
          </w:tcPr>
          <w:p w14:paraId="35BDD3F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understand the role of the school governors</w:t>
            </w:r>
          </w:p>
        </w:tc>
        <w:tc>
          <w:tcPr>
            <w:tcW w:w="1134" w:type="dxa"/>
          </w:tcPr>
          <w:p w14:paraId="4E7A641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5E44E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3874D5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AF6F4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2F99CC15" w14:textId="77777777" w:rsidTr="00BF66BB">
        <w:tc>
          <w:tcPr>
            <w:tcW w:w="5955" w:type="dxa"/>
          </w:tcPr>
          <w:p w14:paraId="0E08861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t>School Provision</w:t>
            </w:r>
          </w:p>
        </w:tc>
        <w:tc>
          <w:tcPr>
            <w:tcW w:w="1134" w:type="dxa"/>
          </w:tcPr>
          <w:p w14:paraId="780CA73F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18791101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778E033D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1E1F3DFD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429FE3A7" w14:textId="77777777" w:rsidTr="00BF66BB">
        <w:tc>
          <w:tcPr>
            <w:tcW w:w="5955" w:type="dxa"/>
          </w:tcPr>
          <w:p w14:paraId="3A370BCF" w14:textId="77777777" w:rsidR="00166A99" w:rsidRPr="00BF66BB" w:rsidRDefault="00166A99" w:rsidP="007424A3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I felt well supported when my child joined </w:t>
            </w:r>
            <w:r>
              <w:rPr>
                <w:rFonts w:cs="Calibri"/>
              </w:rPr>
              <w:t>KCES</w:t>
            </w:r>
          </w:p>
        </w:tc>
        <w:tc>
          <w:tcPr>
            <w:tcW w:w="1134" w:type="dxa"/>
          </w:tcPr>
          <w:p w14:paraId="6CCCD74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96C42F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9510A9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50F2F8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27509063" w14:textId="77777777" w:rsidTr="00BF66BB">
        <w:tc>
          <w:tcPr>
            <w:tcW w:w="5955" w:type="dxa"/>
          </w:tcPr>
          <w:p w14:paraId="0AED56B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felt well supported when my child last changed year group</w:t>
            </w:r>
          </w:p>
        </w:tc>
        <w:tc>
          <w:tcPr>
            <w:tcW w:w="1134" w:type="dxa"/>
          </w:tcPr>
          <w:p w14:paraId="4E23495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3AC0AF2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D0C0EE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A4CCC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02ADC0A7" w14:textId="77777777" w:rsidTr="00BF66BB">
        <w:tc>
          <w:tcPr>
            <w:tcW w:w="5955" w:type="dxa"/>
          </w:tcPr>
          <w:p w14:paraId="58BFF23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is good at providing extra learning support when required</w:t>
            </w:r>
          </w:p>
        </w:tc>
        <w:tc>
          <w:tcPr>
            <w:tcW w:w="1134" w:type="dxa"/>
          </w:tcPr>
          <w:p w14:paraId="56BD0AE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D589D6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3B9B75E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07C21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5052A5F2" w14:textId="77777777" w:rsidTr="00BF66BB">
        <w:tc>
          <w:tcPr>
            <w:tcW w:w="5955" w:type="dxa"/>
          </w:tcPr>
          <w:p w14:paraId="5EC4876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provision of school trips</w:t>
            </w:r>
            <w:r>
              <w:rPr>
                <w:rFonts w:cs="Calibri"/>
              </w:rPr>
              <w:t xml:space="preserve"> and enrichment activities</w:t>
            </w:r>
          </w:p>
        </w:tc>
        <w:tc>
          <w:tcPr>
            <w:tcW w:w="1134" w:type="dxa"/>
          </w:tcPr>
          <w:p w14:paraId="348B783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590129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325728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A6CEA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F1702B2" w14:textId="77777777" w:rsidTr="00BF66BB">
        <w:tc>
          <w:tcPr>
            <w:tcW w:w="5955" w:type="dxa"/>
          </w:tcPr>
          <w:p w14:paraId="0DB5277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quality of school lunches</w:t>
            </w:r>
          </w:p>
        </w:tc>
        <w:tc>
          <w:tcPr>
            <w:tcW w:w="1134" w:type="dxa"/>
          </w:tcPr>
          <w:p w14:paraId="79B8691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32A51F5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3AFB05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0D80E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6C8B4FFC" w14:textId="77777777" w:rsidTr="00BF66BB">
        <w:tc>
          <w:tcPr>
            <w:tcW w:w="5955" w:type="dxa"/>
          </w:tcPr>
          <w:p w14:paraId="40CF4C4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condition of the school’s buildings</w:t>
            </w:r>
          </w:p>
        </w:tc>
        <w:tc>
          <w:tcPr>
            <w:tcW w:w="1134" w:type="dxa"/>
          </w:tcPr>
          <w:p w14:paraId="6BADB23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19B5FF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0BE761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C5B3B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5864267" w14:textId="77777777" w:rsidTr="00BF66BB">
        <w:tc>
          <w:tcPr>
            <w:tcW w:w="5955" w:type="dxa"/>
          </w:tcPr>
          <w:p w14:paraId="378869B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condition of the school’s grounds</w:t>
            </w:r>
          </w:p>
        </w:tc>
        <w:tc>
          <w:tcPr>
            <w:tcW w:w="1134" w:type="dxa"/>
          </w:tcPr>
          <w:p w14:paraId="074C4C0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0C708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94573F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7E6F7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39B2D0E7" w14:textId="77777777" w:rsidTr="00BF66BB">
        <w:tc>
          <w:tcPr>
            <w:tcW w:w="5955" w:type="dxa"/>
          </w:tcPr>
          <w:p w14:paraId="4AAE490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KCES</w:t>
            </w:r>
            <w:r w:rsidRPr="00BF66BB">
              <w:rPr>
                <w:rFonts w:cs="Calibri"/>
                <w:b/>
                <w:sz w:val="28"/>
                <w:szCs w:val="28"/>
              </w:rPr>
              <w:t xml:space="preserve"> Primary In The Community</w:t>
            </w:r>
          </w:p>
        </w:tc>
        <w:tc>
          <w:tcPr>
            <w:tcW w:w="1134" w:type="dxa"/>
          </w:tcPr>
          <w:p w14:paraId="1B3462B1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43BAEF46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757A3B80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6D498CFE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1C634A4E" w14:textId="77777777" w:rsidTr="00BF66BB">
        <w:tc>
          <w:tcPr>
            <w:tcW w:w="5955" w:type="dxa"/>
          </w:tcPr>
          <w:p w14:paraId="1C0505A9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KCES</w:t>
            </w:r>
            <w:r w:rsidRPr="00BF66BB">
              <w:rPr>
                <w:rFonts w:cs="Calibri"/>
              </w:rPr>
              <w:t xml:space="preserve"> is a welcoming school</w:t>
            </w:r>
          </w:p>
        </w:tc>
        <w:tc>
          <w:tcPr>
            <w:tcW w:w="1134" w:type="dxa"/>
          </w:tcPr>
          <w:p w14:paraId="07B6F2C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8C494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0E32CB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3723B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1F0913AA" w14:textId="77777777" w:rsidTr="00BF66BB">
        <w:tc>
          <w:tcPr>
            <w:tcW w:w="5955" w:type="dxa"/>
          </w:tcPr>
          <w:p w14:paraId="282645B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KCES</w:t>
            </w:r>
            <w:r w:rsidRPr="00BF66BB">
              <w:rPr>
                <w:rFonts w:cs="Calibri"/>
              </w:rPr>
              <w:t xml:space="preserve"> is overall a happy school</w:t>
            </w:r>
          </w:p>
        </w:tc>
        <w:tc>
          <w:tcPr>
            <w:tcW w:w="1134" w:type="dxa"/>
          </w:tcPr>
          <w:p w14:paraId="5F4E2E5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555834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C9AC87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09262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D96C918" w14:textId="77777777" w:rsidTr="00BF66BB">
        <w:tc>
          <w:tcPr>
            <w:tcW w:w="5955" w:type="dxa"/>
          </w:tcPr>
          <w:p w14:paraId="3A44196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encourages parents to be involved in its life and work</w:t>
            </w:r>
          </w:p>
        </w:tc>
        <w:tc>
          <w:tcPr>
            <w:tcW w:w="1134" w:type="dxa"/>
          </w:tcPr>
          <w:p w14:paraId="618F6A8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5F7467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A561EC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E7042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38FE9EEA" w14:textId="77777777" w:rsidTr="00BF66BB">
        <w:tc>
          <w:tcPr>
            <w:tcW w:w="5955" w:type="dxa"/>
          </w:tcPr>
          <w:p w14:paraId="2CAD8CC4" w14:textId="77777777" w:rsidR="00166A99" w:rsidRPr="00BF66BB" w:rsidRDefault="00166A99" w:rsidP="0065406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KCES</w:t>
            </w:r>
            <w:r w:rsidRPr="00BF66BB">
              <w:rPr>
                <w:rFonts w:cs="Calibri"/>
              </w:rPr>
              <w:t xml:space="preserve"> provides good access to a range of services and support from a wide range of </w:t>
            </w:r>
            <w:r>
              <w:rPr>
                <w:rFonts w:cs="Calibri"/>
              </w:rPr>
              <w:t>outside</w:t>
            </w:r>
            <w:r w:rsidRPr="00BF66BB">
              <w:rPr>
                <w:rFonts w:cs="Calibri"/>
              </w:rPr>
              <w:t xml:space="preserve"> organisations</w:t>
            </w:r>
          </w:p>
        </w:tc>
        <w:tc>
          <w:tcPr>
            <w:tcW w:w="1134" w:type="dxa"/>
          </w:tcPr>
          <w:p w14:paraId="18FDF60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1D40E3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F31F2C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3B88D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1516CCE" w14:textId="77777777" w:rsidTr="00BF66BB">
        <w:tc>
          <w:tcPr>
            <w:tcW w:w="5955" w:type="dxa"/>
          </w:tcPr>
          <w:p w14:paraId="1B2350E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KCES</w:t>
            </w:r>
            <w:r w:rsidRPr="00BF66BB">
              <w:rPr>
                <w:rFonts w:cs="Calibri"/>
              </w:rPr>
              <w:t xml:space="preserve"> is highly thought of in the community</w:t>
            </w:r>
          </w:p>
        </w:tc>
        <w:tc>
          <w:tcPr>
            <w:tcW w:w="1134" w:type="dxa"/>
          </w:tcPr>
          <w:p w14:paraId="34E4466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346CA62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72EA80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F1763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50DA5920" w14:textId="77777777" w:rsidTr="00BF66BB">
        <w:tc>
          <w:tcPr>
            <w:tcW w:w="5955" w:type="dxa"/>
          </w:tcPr>
          <w:p w14:paraId="6BC7FD97" w14:textId="77777777" w:rsidR="00166A99" w:rsidRPr="00BF66BB" w:rsidRDefault="00166A99" w:rsidP="007424A3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Overall I am happy with </w:t>
            </w:r>
            <w:r>
              <w:rPr>
                <w:rFonts w:cs="Calibri"/>
              </w:rPr>
              <w:t>KCES</w:t>
            </w:r>
          </w:p>
        </w:tc>
        <w:tc>
          <w:tcPr>
            <w:tcW w:w="1134" w:type="dxa"/>
          </w:tcPr>
          <w:p w14:paraId="7258732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6459AC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74F530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32119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60C07662" w14:textId="77777777" w:rsidTr="00BF66BB">
        <w:trPr>
          <w:trHeight w:val="411"/>
        </w:trPr>
        <w:tc>
          <w:tcPr>
            <w:tcW w:w="5955" w:type="dxa"/>
          </w:tcPr>
          <w:p w14:paraId="6399F71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I would recommend this school to others </w:t>
            </w:r>
          </w:p>
        </w:tc>
        <w:tc>
          <w:tcPr>
            <w:tcW w:w="1134" w:type="dxa"/>
          </w:tcPr>
          <w:p w14:paraId="24A91EB9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70C723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386FEC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E9CF3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1FC14D7E" w14:textId="77777777" w:rsidTr="00BF66BB">
        <w:trPr>
          <w:trHeight w:val="3193"/>
        </w:trPr>
        <w:tc>
          <w:tcPr>
            <w:tcW w:w="10274" w:type="dxa"/>
            <w:gridSpan w:val="5"/>
          </w:tcPr>
          <w:p w14:paraId="528A66F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u w:val="single"/>
              </w:rPr>
            </w:pPr>
            <w:r w:rsidRPr="00BF66BB">
              <w:rPr>
                <w:rFonts w:cs="Calibri"/>
                <w:b/>
                <w:u w:val="single"/>
              </w:rPr>
              <w:t>Further Comments</w:t>
            </w:r>
            <w:r w:rsidRPr="00BF66BB">
              <w:rPr>
                <w:rFonts w:cs="Calibri"/>
                <w:u w:val="single"/>
              </w:rPr>
              <w:t xml:space="preserve"> </w:t>
            </w:r>
          </w:p>
          <w:p w14:paraId="229DEC8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If you have any further comments about </w:t>
            </w:r>
            <w:r w:rsidRPr="00BF66BB">
              <w:rPr>
                <w:rFonts w:cs="Calibri"/>
                <w:b/>
                <w:u w:val="single"/>
              </w:rPr>
              <w:t>what we do well</w:t>
            </w:r>
            <w:r w:rsidRPr="00BF66BB">
              <w:rPr>
                <w:rFonts w:cs="Calibri"/>
              </w:rPr>
              <w:t>, please write them below:</w:t>
            </w:r>
          </w:p>
          <w:p w14:paraId="1F86B64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0E0AA79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49CC2CBD" w14:textId="77777777" w:rsidR="00166A99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38DD232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169B715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4587B2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If you have any further comments about </w:t>
            </w:r>
            <w:r w:rsidRPr="00BF66BB">
              <w:rPr>
                <w:rFonts w:cs="Calibri"/>
                <w:b/>
                <w:u w:val="single"/>
              </w:rPr>
              <w:t>what we should improve</w:t>
            </w:r>
            <w:r w:rsidRPr="00BF66BB">
              <w:rPr>
                <w:rFonts w:cs="Calibri"/>
              </w:rPr>
              <w:t xml:space="preserve"> on, please write them below:</w:t>
            </w:r>
          </w:p>
          <w:p w14:paraId="3178C7B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0192240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E7BE525" w14:textId="77777777" w:rsidR="00166A99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212B1C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323B15D5" w14:textId="5B561D10" w:rsidR="00166A99" w:rsidRPr="00BF66BB" w:rsidRDefault="00166A99" w:rsidP="004263E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  <w:r w:rsidRPr="00BF66BB">
              <w:rPr>
                <w:rFonts w:cs="Calibri"/>
                <w:b/>
                <w:i/>
                <w:u w:val="single"/>
              </w:rPr>
              <w:t xml:space="preserve">Please return your completed questionnaire </w:t>
            </w:r>
            <w:r>
              <w:rPr>
                <w:rFonts w:cs="Calibri"/>
                <w:b/>
                <w:i/>
                <w:u w:val="single"/>
              </w:rPr>
              <w:t xml:space="preserve">by </w:t>
            </w:r>
            <w:r w:rsidR="00D6572D">
              <w:rPr>
                <w:rFonts w:cs="Calibri"/>
                <w:b/>
                <w:i/>
                <w:u w:val="single"/>
              </w:rPr>
              <w:t>Fri</w:t>
            </w:r>
            <w:r w:rsidR="00564610">
              <w:rPr>
                <w:rFonts w:cs="Calibri"/>
                <w:b/>
                <w:i/>
                <w:u w:val="single"/>
              </w:rPr>
              <w:t xml:space="preserve">day </w:t>
            </w:r>
            <w:r w:rsidR="004263E8">
              <w:rPr>
                <w:rFonts w:cs="Calibri"/>
                <w:b/>
                <w:i/>
                <w:u w:val="single"/>
              </w:rPr>
              <w:t>15</w:t>
            </w:r>
            <w:r w:rsidR="004263E8" w:rsidRPr="004263E8">
              <w:rPr>
                <w:rFonts w:cs="Calibri"/>
                <w:b/>
                <w:i/>
                <w:u w:val="single"/>
                <w:vertAlign w:val="superscript"/>
              </w:rPr>
              <w:t>th</w:t>
            </w:r>
            <w:r w:rsidR="004263E8">
              <w:rPr>
                <w:rFonts w:cs="Calibri"/>
                <w:b/>
                <w:i/>
                <w:u w:val="single"/>
              </w:rPr>
              <w:t xml:space="preserve"> December</w:t>
            </w:r>
            <w:r w:rsidR="0033785A">
              <w:rPr>
                <w:rFonts w:cs="Calibri"/>
                <w:b/>
                <w:i/>
                <w:u w:val="single"/>
              </w:rPr>
              <w:t xml:space="preserve"> 201</w:t>
            </w:r>
            <w:r w:rsidR="00D6572D">
              <w:rPr>
                <w:rFonts w:cs="Calibri"/>
                <w:b/>
                <w:i/>
                <w:u w:val="single"/>
              </w:rPr>
              <w:t>7</w:t>
            </w:r>
          </w:p>
        </w:tc>
      </w:tr>
    </w:tbl>
    <w:p w14:paraId="55C6AEB1" w14:textId="77777777" w:rsidR="00E6745A" w:rsidRPr="00DE63F1" w:rsidRDefault="00E6745A" w:rsidP="00DE63F1">
      <w:pPr>
        <w:autoSpaceDE w:val="0"/>
        <w:autoSpaceDN w:val="0"/>
        <w:adjustRightInd w:val="0"/>
        <w:spacing w:after="0" w:line="240" w:lineRule="auto"/>
        <w:rPr>
          <w:rFonts w:cs="Calibri"/>
          <w:b/>
          <w:i/>
          <w:u w:val="single"/>
        </w:rPr>
      </w:pPr>
    </w:p>
    <w:sectPr w:rsidR="00E6745A" w:rsidRPr="00DE63F1" w:rsidSect="00E61AE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6769BA" w14:textId="77777777" w:rsidR="003F58B3" w:rsidRDefault="003F58B3" w:rsidP="001B6333">
      <w:pPr>
        <w:spacing w:after="0" w:line="240" w:lineRule="auto"/>
      </w:pPr>
      <w:r>
        <w:separator/>
      </w:r>
    </w:p>
  </w:endnote>
  <w:endnote w:type="continuationSeparator" w:id="0">
    <w:p w14:paraId="447F9417" w14:textId="77777777" w:rsidR="003F58B3" w:rsidRDefault="003F58B3" w:rsidP="001B6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AC5DDE" w14:textId="77777777" w:rsidR="003F58B3" w:rsidRDefault="003F58B3" w:rsidP="001B6333">
      <w:pPr>
        <w:spacing w:after="0" w:line="240" w:lineRule="auto"/>
      </w:pPr>
      <w:r>
        <w:separator/>
      </w:r>
    </w:p>
  </w:footnote>
  <w:footnote w:type="continuationSeparator" w:id="0">
    <w:p w14:paraId="07285F16" w14:textId="77777777" w:rsidR="003F58B3" w:rsidRDefault="003F58B3" w:rsidP="001B6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87E49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F30154"/>
    <w:multiLevelType w:val="hybridMultilevel"/>
    <w:tmpl w:val="50C89A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67"/>
    <w:rsid w:val="00137027"/>
    <w:rsid w:val="00166A99"/>
    <w:rsid w:val="001B6333"/>
    <w:rsid w:val="00203EB3"/>
    <w:rsid w:val="00274F0F"/>
    <w:rsid w:val="00284640"/>
    <w:rsid w:val="0033785A"/>
    <w:rsid w:val="0037716F"/>
    <w:rsid w:val="00396B21"/>
    <w:rsid w:val="003F58B3"/>
    <w:rsid w:val="00415ADD"/>
    <w:rsid w:val="00415C63"/>
    <w:rsid w:val="004263E8"/>
    <w:rsid w:val="004A0D33"/>
    <w:rsid w:val="00564610"/>
    <w:rsid w:val="005C7367"/>
    <w:rsid w:val="005D5BF6"/>
    <w:rsid w:val="00617061"/>
    <w:rsid w:val="00654061"/>
    <w:rsid w:val="00714BC9"/>
    <w:rsid w:val="007179C1"/>
    <w:rsid w:val="007424A3"/>
    <w:rsid w:val="007948C6"/>
    <w:rsid w:val="008A3247"/>
    <w:rsid w:val="008C64D5"/>
    <w:rsid w:val="009005B1"/>
    <w:rsid w:val="009574CE"/>
    <w:rsid w:val="0098521D"/>
    <w:rsid w:val="00A208C2"/>
    <w:rsid w:val="00A31B86"/>
    <w:rsid w:val="00B12A0C"/>
    <w:rsid w:val="00BC2761"/>
    <w:rsid w:val="00BF66BB"/>
    <w:rsid w:val="00BF6E27"/>
    <w:rsid w:val="00C73A5A"/>
    <w:rsid w:val="00C915DD"/>
    <w:rsid w:val="00CE2DE2"/>
    <w:rsid w:val="00D6572D"/>
    <w:rsid w:val="00DB2FD6"/>
    <w:rsid w:val="00DC6F07"/>
    <w:rsid w:val="00DE63F1"/>
    <w:rsid w:val="00E61AEF"/>
    <w:rsid w:val="00E61B82"/>
    <w:rsid w:val="00E6745A"/>
    <w:rsid w:val="00ED66B2"/>
    <w:rsid w:val="00EE0EDC"/>
    <w:rsid w:val="00F3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BD5BB6"/>
  <w15:docId w15:val="{45121516-91F8-4134-B009-FB560DD6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C6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73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73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2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B2F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B6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333"/>
  </w:style>
  <w:style w:type="paragraph" w:styleId="Footer">
    <w:name w:val="footer"/>
    <w:basedOn w:val="Normal"/>
    <w:link w:val="FooterChar"/>
    <w:uiPriority w:val="99"/>
    <w:unhideWhenUsed/>
    <w:rsid w:val="001B6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333"/>
  </w:style>
  <w:style w:type="character" w:styleId="Hyperlink">
    <w:name w:val="Hyperlink"/>
    <w:uiPriority w:val="99"/>
    <w:unhideWhenUsed/>
    <w:rsid w:val="00B12A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rsar@kingscliffe.northants-ecl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3906</CharactersWithSpaces>
  <SharedDoc>false</SharedDoc>
  <HLinks>
    <vt:vector size="6" baseType="variant">
      <vt:variant>
        <vt:i4>5963811</vt:i4>
      </vt:variant>
      <vt:variant>
        <vt:i4>0</vt:i4>
      </vt:variant>
      <vt:variant>
        <vt:i4>0</vt:i4>
      </vt:variant>
      <vt:variant>
        <vt:i4>5</vt:i4>
      </vt:variant>
      <vt:variant>
        <vt:lpwstr>mailto:bursar@kingscliffe.northants-ecl.gov.uk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Allan</dc:creator>
  <cp:keywords/>
  <dc:description/>
  <cp:lastModifiedBy>Lynda Bowyer</cp:lastModifiedBy>
  <cp:revision>3</cp:revision>
  <cp:lastPrinted>2014-10-15T12:37:00Z</cp:lastPrinted>
  <dcterms:created xsi:type="dcterms:W3CDTF">2017-11-28T10:23:00Z</dcterms:created>
  <dcterms:modified xsi:type="dcterms:W3CDTF">2017-12-01T13:33:00Z</dcterms:modified>
</cp:coreProperties>
</file>