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F0419F" w14:textId="77777777" w:rsidR="00F410B7" w:rsidRPr="006D15A3" w:rsidRDefault="00D82832" w:rsidP="00F410B7">
      <w:pPr>
        <w:widowControl w:val="0"/>
        <w:autoSpaceDE w:val="0"/>
        <w:autoSpaceDN w:val="0"/>
        <w:adjustRightInd w:val="0"/>
        <w:jc w:val="center"/>
        <w:rPr>
          <w:rFonts w:ascii="Calibri" w:hAnsi="Calibri" w:cs="Calibri"/>
          <w:b/>
          <w:bCs/>
          <w:sz w:val="32"/>
          <w:szCs w:val="32"/>
        </w:rPr>
      </w:pPr>
      <w:bookmarkStart w:id="0" w:name="_GoBack"/>
      <w:bookmarkEnd w:id="0"/>
      <w:r>
        <w:rPr>
          <w:rFonts w:ascii="Calibri" w:hAnsi="Calibri" w:cs="Calibri"/>
          <w:b/>
          <w:bCs/>
          <w:noProof/>
          <w:sz w:val="32"/>
          <w:szCs w:val="32"/>
          <w:lang w:val="en-GB" w:eastAsia="en-GB"/>
        </w:rPr>
        <w:drawing>
          <wp:anchor distT="0" distB="0" distL="114300" distR="114300" simplePos="0" relativeHeight="251660288" behindDoc="0" locked="0" layoutInCell="1" allowOverlap="1" wp14:anchorId="07D55C2A" wp14:editId="1F3D7AFF">
            <wp:simplePos x="0" y="0"/>
            <wp:positionH relativeFrom="column">
              <wp:posOffset>4183380</wp:posOffset>
            </wp:positionH>
            <wp:positionV relativeFrom="paragraph">
              <wp:posOffset>-729175</wp:posOffset>
            </wp:positionV>
            <wp:extent cx="1097280" cy="965395"/>
            <wp:effectExtent l="0" t="0" r="7620" b="6350"/>
            <wp:wrapNone/>
            <wp:docPr id="2" name="Picture 2" descr="E:\Logos\KINGSCLIFFE Logo 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ogos\KINGSCLIFFE Logo red.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97280" cy="9653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noProof/>
          <w:sz w:val="32"/>
          <w:szCs w:val="32"/>
          <w:lang w:val="en-GB" w:eastAsia="en-GB"/>
        </w:rPr>
        <w:drawing>
          <wp:anchor distT="0" distB="0" distL="114300" distR="114300" simplePos="0" relativeHeight="251658240" behindDoc="0" locked="0" layoutInCell="1" allowOverlap="1" wp14:anchorId="14A443E8" wp14:editId="7CCDE8C1">
            <wp:simplePos x="0" y="0"/>
            <wp:positionH relativeFrom="column">
              <wp:posOffset>-137160</wp:posOffset>
            </wp:positionH>
            <wp:positionV relativeFrom="paragraph">
              <wp:posOffset>-731520</wp:posOffset>
            </wp:positionV>
            <wp:extent cx="1097280" cy="965395"/>
            <wp:effectExtent l="0" t="0" r="7620" b="6350"/>
            <wp:wrapNone/>
            <wp:docPr id="1" name="Picture 1" descr="E:\Logos\KINGSCLIFFE Logo 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ogos\KINGSCLIFFE Logo red.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97280" cy="965395"/>
                    </a:xfrm>
                    <a:prstGeom prst="rect">
                      <a:avLst/>
                    </a:prstGeom>
                    <a:noFill/>
                    <a:ln>
                      <a:noFill/>
                    </a:ln>
                  </pic:spPr>
                </pic:pic>
              </a:graphicData>
            </a:graphic>
            <wp14:sizeRelH relativeFrom="page">
              <wp14:pctWidth>0</wp14:pctWidth>
            </wp14:sizeRelH>
            <wp14:sizeRelV relativeFrom="page">
              <wp14:pctHeight>0</wp14:pctHeight>
            </wp14:sizeRelV>
          </wp:anchor>
        </w:drawing>
      </w:r>
      <w:r w:rsidR="00F410B7" w:rsidRPr="006D15A3">
        <w:rPr>
          <w:rFonts w:ascii="Calibri" w:hAnsi="Calibri" w:cs="Calibri"/>
          <w:b/>
          <w:bCs/>
          <w:sz w:val="32"/>
          <w:szCs w:val="32"/>
        </w:rPr>
        <w:t>KINGS CLIFFE ENDOWED SCHOOL</w:t>
      </w:r>
    </w:p>
    <w:p w14:paraId="04121EC6" w14:textId="77777777" w:rsidR="00F410B7" w:rsidRPr="006D15A3" w:rsidRDefault="00F410B7" w:rsidP="00F410B7">
      <w:pPr>
        <w:widowControl w:val="0"/>
        <w:autoSpaceDE w:val="0"/>
        <w:autoSpaceDN w:val="0"/>
        <w:adjustRightInd w:val="0"/>
        <w:jc w:val="center"/>
        <w:rPr>
          <w:rFonts w:ascii="Calibri" w:hAnsi="Calibri" w:cs="Calibri"/>
          <w:b/>
          <w:bCs/>
          <w:sz w:val="32"/>
          <w:szCs w:val="32"/>
        </w:rPr>
      </w:pPr>
      <w:r w:rsidRPr="006D15A3">
        <w:rPr>
          <w:rFonts w:ascii="Calibri" w:hAnsi="Calibri" w:cs="Calibri"/>
          <w:b/>
          <w:bCs/>
          <w:sz w:val="32"/>
          <w:szCs w:val="32"/>
        </w:rPr>
        <w:t xml:space="preserve">SPECIAL EDUCATIONAL NEEDS </w:t>
      </w:r>
      <w:r w:rsidR="002A015B">
        <w:rPr>
          <w:rFonts w:ascii="Calibri" w:hAnsi="Calibri" w:cs="Calibri"/>
          <w:b/>
          <w:bCs/>
          <w:sz w:val="32"/>
          <w:szCs w:val="32"/>
        </w:rPr>
        <w:t xml:space="preserve">&amp; DISABILITIES </w:t>
      </w:r>
      <w:r w:rsidRPr="006D15A3">
        <w:rPr>
          <w:rFonts w:ascii="Calibri" w:hAnsi="Calibri" w:cs="Calibri"/>
          <w:b/>
          <w:bCs/>
          <w:sz w:val="32"/>
          <w:szCs w:val="32"/>
        </w:rPr>
        <w:t>(SEN</w:t>
      </w:r>
      <w:r w:rsidR="002A015B">
        <w:rPr>
          <w:rFonts w:ascii="Calibri" w:hAnsi="Calibri" w:cs="Calibri"/>
          <w:b/>
          <w:bCs/>
          <w:sz w:val="32"/>
          <w:szCs w:val="32"/>
        </w:rPr>
        <w:t>D</w:t>
      </w:r>
      <w:r w:rsidRPr="006D15A3">
        <w:rPr>
          <w:rFonts w:ascii="Calibri" w:hAnsi="Calibri" w:cs="Calibri"/>
          <w:b/>
          <w:bCs/>
          <w:sz w:val="32"/>
          <w:szCs w:val="32"/>
        </w:rPr>
        <w:t>) ANNUAL REPORT</w:t>
      </w:r>
    </w:p>
    <w:p w14:paraId="3542D7C0" w14:textId="7B73C410" w:rsidR="002A015B" w:rsidRDefault="002E3D6C" w:rsidP="00F410B7">
      <w:pPr>
        <w:widowControl w:val="0"/>
        <w:autoSpaceDE w:val="0"/>
        <w:autoSpaceDN w:val="0"/>
        <w:adjustRightInd w:val="0"/>
        <w:jc w:val="center"/>
        <w:rPr>
          <w:rFonts w:ascii="Calibri" w:hAnsi="Calibri" w:cs="Calibri"/>
          <w:b/>
          <w:bCs/>
          <w:sz w:val="32"/>
          <w:szCs w:val="32"/>
        </w:rPr>
      </w:pPr>
      <w:r>
        <w:rPr>
          <w:rFonts w:ascii="Calibri" w:hAnsi="Calibri" w:cs="Calibri"/>
          <w:b/>
          <w:bCs/>
          <w:sz w:val="32"/>
          <w:szCs w:val="32"/>
        </w:rPr>
        <w:t>JU</w:t>
      </w:r>
      <w:r w:rsidR="00350A7A">
        <w:rPr>
          <w:rFonts w:ascii="Calibri" w:hAnsi="Calibri" w:cs="Calibri"/>
          <w:b/>
          <w:bCs/>
          <w:sz w:val="32"/>
          <w:szCs w:val="32"/>
        </w:rPr>
        <w:t>LY</w:t>
      </w:r>
      <w:r w:rsidR="00EC1693">
        <w:rPr>
          <w:rFonts w:ascii="Calibri" w:hAnsi="Calibri" w:cs="Calibri"/>
          <w:b/>
          <w:bCs/>
          <w:sz w:val="32"/>
          <w:szCs w:val="32"/>
        </w:rPr>
        <w:t xml:space="preserve"> 2021</w:t>
      </w:r>
    </w:p>
    <w:p w14:paraId="2335961F" w14:textId="77777777" w:rsidR="00EC1693" w:rsidRDefault="00EC1693" w:rsidP="00F410B7">
      <w:pPr>
        <w:widowControl w:val="0"/>
        <w:autoSpaceDE w:val="0"/>
        <w:autoSpaceDN w:val="0"/>
        <w:adjustRightInd w:val="0"/>
        <w:jc w:val="center"/>
        <w:rPr>
          <w:rFonts w:ascii="Calibri" w:hAnsi="Calibri" w:cs="Calibri"/>
          <w:b/>
          <w:bCs/>
          <w:sz w:val="32"/>
          <w:szCs w:val="32"/>
        </w:rPr>
      </w:pPr>
    </w:p>
    <w:p w14:paraId="605BB9FD" w14:textId="77777777" w:rsidR="00F410B7" w:rsidRPr="006D15A3" w:rsidRDefault="00F410B7" w:rsidP="00F410B7">
      <w:pPr>
        <w:widowControl w:val="0"/>
        <w:autoSpaceDE w:val="0"/>
        <w:autoSpaceDN w:val="0"/>
        <w:adjustRightInd w:val="0"/>
        <w:rPr>
          <w:rFonts w:ascii="Calibri" w:hAnsi="Calibri" w:cs="Calibri"/>
          <w:sz w:val="22"/>
          <w:szCs w:val="22"/>
        </w:rPr>
      </w:pPr>
      <w:r w:rsidRPr="006D15A3">
        <w:rPr>
          <w:rFonts w:ascii="Calibri" w:hAnsi="Calibri" w:cs="Calibri"/>
          <w:sz w:val="22"/>
          <w:szCs w:val="22"/>
        </w:rPr>
        <w:t xml:space="preserve">Kings Cliffe Endowed </w:t>
      </w:r>
      <w:r w:rsidR="000173B2">
        <w:rPr>
          <w:rFonts w:ascii="Calibri" w:hAnsi="Calibri" w:cs="Calibri"/>
          <w:sz w:val="22"/>
          <w:szCs w:val="22"/>
        </w:rPr>
        <w:t xml:space="preserve">Primary </w:t>
      </w:r>
      <w:r w:rsidRPr="006D15A3">
        <w:rPr>
          <w:rFonts w:ascii="Calibri" w:hAnsi="Calibri" w:cs="Calibri"/>
          <w:sz w:val="22"/>
          <w:szCs w:val="22"/>
        </w:rPr>
        <w:t xml:space="preserve">School has a duty to report annually to all parents on the provision for </w:t>
      </w:r>
      <w:r w:rsidR="002E3D6C">
        <w:rPr>
          <w:rFonts w:ascii="Calibri" w:hAnsi="Calibri" w:cs="Calibri"/>
          <w:sz w:val="22"/>
          <w:szCs w:val="22"/>
        </w:rPr>
        <w:t xml:space="preserve">children with </w:t>
      </w:r>
      <w:r w:rsidRPr="006D15A3">
        <w:rPr>
          <w:rFonts w:ascii="Calibri" w:hAnsi="Calibri" w:cs="Calibri"/>
          <w:sz w:val="22"/>
          <w:szCs w:val="22"/>
        </w:rPr>
        <w:t>Special Educational Needs</w:t>
      </w:r>
      <w:r w:rsidR="002E3D6C">
        <w:rPr>
          <w:rFonts w:ascii="Calibri" w:hAnsi="Calibri" w:cs="Calibri"/>
          <w:sz w:val="22"/>
          <w:szCs w:val="22"/>
        </w:rPr>
        <w:t xml:space="preserve"> or Disabilities</w:t>
      </w:r>
      <w:r w:rsidRPr="006D15A3">
        <w:rPr>
          <w:rFonts w:ascii="Calibri" w:hAnsi="Calibri" w:cs="Calibri"/>
          <w:sz w:val="22"/>
          <w:szCs w:val="22"/>
        </w:rPr>
        <w:t xml:space="preserve"> (SEN</w:t>
      </w:r>
      <w:r w:rsidR="002E3D6C">
        <w:rPr>
          <w:rFonts w:ascii="Calibri" w:hAnsi="Calibri" w:cs="Calibri"/>
          <w:sz w:val="22"/>
          <w:szCs w:val="22"/>
        </w:rPr>
        <w:t>D</w:t>
      </w:r>
      <w:r w:rsidRPr="006D15A3">
        <w:rPr>
          <w:rFonts w:ascii="Calibri" w:hAnsi="Calibri" w:cs="Calibri"/>
          <w:sz w:val="22"/>
          <w:szCs w:val="22"/>
        </w:rPr>
        <w:t>) and implementation of our Equality Policy and Accessibility Plan.</w:t>
      </w:r>
    </w:p>
    <w:p w14:paraId="39FB0590" w14:textId="77777777" w:rsidR="00F410B7" w:rsidRPr="006D15A3" w:rsidRDefault="00F410B7" w:rsidP="00F410B7">
      <w:pPr>
        <w:widowControl w:val="0"/>
        <w:autoSpaceDE w:val="0"/>
        <w:autoSpaceDN w:val="0"/>
        <w:adjustRightInd w:val="0"/>
        <w:rPr>
          <w:rFonts w:ascii="Calibri" w:hAnsi="Calibri" w:cs="Calibri"/>
          <w:sz w:val="22"/>
          <w:szCs w:val="22"/>
        </w:rPr>
      </w:pPr>
    </w:p>
    <w:p w14:paraId="6E11394E" w14:textId="77777777" w:rsidR="00F410B7" w:rsidRPr="006D15A3" w:rsidRDefault="00F410B7" w:rsidP="00F410B7">
      <w:pPr>
        <w:widowControl w:val="0"/>
        <w:autoSpaceDE w:val="0"/>
        <w:autoSpaceDN w:val="0"/>
        <w:adjustRightInd w:val="0"/>
        <w:rPr>
          <w:rFonts w:ascii="Calibri" w:hAnsi="Calibri" w:cs="Calibri"/>
          <w:sz w:val="22"/>
          <w:szCs w:val="22"/>
        </w:rPr>
      </w:pPr>
      <w:r w:rsidRPr="006D15A3">
        <w:rPr>
          <w:rFonts w:ascii="Calibri" w:hAnsi="Calibri" w:cs="Calibri"/>
          <w:sz w:val="22"/>
          <w:szCs w:val="22"/>
        </w:rPr>
        <w:t>Children with SEN</w:t>
      </w:r>
      <w:r w:rsidR="002E3D6C">
        <w:rPr>
          <w:rFonts w:ascii="Calibri" w:hAnsi="Calibri" w:cs="Calibri"/>
          <w:sz w:val="22"/>
          <w:szCs w:val="22"/>
        </w:rPr>
        <w:t>D</w:t>
      </w:r>
      <w:r w:rsidRPr="006D15A3">
        <w:rPr>
          <w:rFonts w:ascii="Calibri" w:hAnsi="Calibri" w:cs="Calibri"/>
          <w:sz w:val="22"/>
          <w:szCs w:val="22"/>
        </w:rPr>
        <w:t xml:space="preserve"> </w:t>
      </w:r>
      <w:r w:rsidR="006C5889">
        <w:rPr>
          <w:rFonts w:ascii="Calibri" w:hAnsi="Calibri" w:cs="Calibri"/>
          <w:sz w:val="22"/>
          <w:szCs w:val="22"/>
        </w:rPr>
        <w:t xml:space="preserve">have very specific </w:t>
      </w:r>
      <w:r w:rsidRPr="006D15A3">
        <w:rPr>
          <w:rFonts w:ascii="Calibri" w:hAnsi="Calibri" w:cs="Calibri"/>
          <w:sz w:val="22"/>
          <w:szCs w:val="22"/>
        </w:rPr>
        <w:t xml:space="preserve">needs </w:t>
      </w:r>
      <w:r w:rsidR="006C5889">
        <w:rPr>
          <w:rFonts w:ascii="Calibri" w:hAnsi="Calibri" w:cs="Calibri"/>
          <w:sz w:val="22"/>
          <w:szCs w:val="22"/>
        </w:rPr>
        <w:t>with requires individual provision</w:t>
      </w:r>
      <w:r w:rsidR="00B80B06">
        <w:rPr>
          <w:rFonts w:ascii="Calibri" w:hAnsi="Calibri" w:cs="Calibri"/>
          <w:sz w:val="22"/>
          <w:szCs w:val="22"/>
        </w:rPr>
        <w:t xml:space="preserve"> that is different from or additional to other children.</w:t>
      </w:r>
    </w:p>
    <w:p w14:paraId="25D056EE" w14:textId="77777777" w:rsidR="00F410B7" w:rsidRPr="006D15A3" w:rsidRDefault="00F410B7" w:rsidP="00F410B7">
      <w:pPr>
        <w:widowControl w:val="0"/>
        <w:autoSpaceDE w:val="0"/>
        <w:autoSpaceDN w:val="0"/>
        <w:adjustRightInd w:val="0"/>
        <w:rPr>
          <w:rFonts w:ascii="Calibri" w:hAnsi="Calibri" w:cs="Calibri"/>
          <w:sz w:val="22"/>
          <w:szCs w:val="22"/>
        </w:rPr>
      </w:pPr>
    </w:p>
    <w:p w14:paraId="44A3AA06" w14:textId="77777777" w:rsidR="00F410B7" w:rsidRPr="006D15A3" w:rsidRDefault="00F410B7" w:rsidP="00F410B7">
      <w:pPr>
        <w:widowControl w:val="0"/>
        <w:autoSpaceDE w:val="0"/>
        <w:autoSpaceDN w:val="0"/>
        <w:adjustRightInd w:val="0"/>
        <w:rPr>
          <w:rFonts w:ascii="Calibri" w:hAnsi="Calibri" w:cs="Calibri"/>
          <w:sz w:val="22"/>
          <w:szCs w:val="22"/>
        </w:rPr>
      </w:pPr>
      <w:r w:rsidRPr="006D15A3">
        <w:rPr>
          <w:rFonts w:ascii="Calibri" w:hAnsi="Calibri" w:cs="Calibri"/>
          <w:sz w:val="22"/>
          <w:szCs w:val="22"/>
        </w:rPr>
        <w:t>The Special Educational Needs Code of Practice lies at the heart of the school’s SEN</w:t>
      </w:r>
      <w:r w:rsidR="002E3D6C">
        <w:rPr>
          <w:rFonts w:ascii="Calibri" w:hAnsi="Calibri" w:cs="Calibri"/>
          <w:sz w:val="22"/>
          <w:szCs w:val="22"/>
        </w:rPr>
        <w:t>D</w:t>
      </w:r>
      <w:r w:rsidRPr="006D15A3">
        <w:rPr>
          <w:rFonts w:ascii="Calibri" w:hAnsi="Calibri" w:cs="Calibri"/>
          <w:sz w:val="22"/>
          <w:szCs w:val="22"/>
        </w:rPr>
        <w:t xml:space="preserve"> Policy and sets out the processes and procedures that all organisations should follow to meet the needs of children. The Code describes a graduated approach that recognises that children learn in different ways and can have different kinds of SEN</w:t>
      </w:r>
      <w:r w:rsidR="002E3D6C">
        <w:rPr>
          <w:rFonts w:ascii="Calibri" w:hAnsi="Calibri" w:cs="Calibri"/>
          <w:sz w:val="22"/>
          <w:szCs w:val="22"/>
        </w:rPr>
        <w:t>D</w:t>
      </w:r>
      <w:r w:rsidRPr="006D15A3">
        <w:rPr>
          <w:rFonts w:ascii="Calibri" w:hAnsi="Calibri" w:cs="Calibri"/>
          <w:sz w:val="22"/>
          <w:szCs w:val="22"/>
        </w:rPr>
        <w:t xml:space="preserve">. If further support is required the </w:t>
      </w:r>
      <w:r w:rsidR="002E3D6C">
        <w:rPr>
          <w:rFonts w:ascii="Calibri" w:hAnsi="Calibri" w:cs="Calibri"/>
          <w:sz w:val="22"/>
          <w:szCs w:val="22"/>
        </w:rPr>
        <w:t>child may be in possession of an Educational Health Care Plan or Statement</w:t>
      </w:r>
      <w:r w:rsidRPr="006D15A3">
        <w:rPr>
          <w:rFonts w:ascii="Calibri" w:hAnsi="Calibri" w:cs="Calibri"/>
          <w:sz w:val="22"/>
          <w:szCs w:val="22"/>
        </w:rPr>
        <w:t>.</w:t>
      </w:r>
    </w:p>
    <w:p w14:paraId="55BE7F8C" w14:textId="77777777" w:rsidR="00F410B7" w:rsidRPr="006D15A3" w:rsidRDefault="00F410B7" w:rsidP="00F410B7">
      <w:pPr>
        <w:widowControl w:val="0"/>
        <w:autoSpaceDE w:val="0"/>
        <w:autoSpaceDN w:val="0"/>
        <w:adjustRightInd w:val="0"/>
        <w:rPr>
          <w:rFonts w:ascii="Calibri" w:hAnsi="Calibri" w:cs="Calibri"/>
          <w:b/>
          <w:bCs/>
          <w:sz w:val="22"/>
          <w:szCs w:val="22"/>
        </w:rPr>
      </w:pPr>
    </w:p>
    <w:p w14:paraId="082FEFC2" w14:textId="77777777" w:rsidR="00F410B7" w:rsidRPr="00EC1693" w:rsidRDefault="00F410B7" w:rsidP="00F410B7">
      <w:pPr>
        <w:widowControl w:val="0"/>
        <w:autoSpaceDE w:val="0"/>
        <w:autoSpaceDN w:val="0"/>
        <w:adjustRightInd w:val="0"/>
        <w:rPr>
          <w:rFonts w:ascii="Calibri" w:hAnsi="Calibri" w:cs="Calibri"/>
          <w:b/>
          <w:bCs/>
          <w:sz w:val="22"/>
          <w:szCs w:val="22"/>
        </w:rPr>
      </w:pPr>
      <w:r w:rsidRPr="00EC1693">
        <w:rPr>
          <w:rFonts w:ascii="Calibri" w:hAnsi="Calibri" w:cs="Calibri"/>
          <w:b/>
          <w:bCs/>
          <w:sz w:val="22"/>
          <w:szCs w:val="22"/>
        </w:rPr>
        <w:t>Policies</w:t>
      </w:r>
    </w:p>
    <w:p w14:paraId="320DAD69" w14:textId="51168588" w:rsidR="00F410B7" w:rsidRPr="00EC1693" w:rsidRDefault="00F410B7" w:rsidP="00F410B7">
      <w:pPr>
        <w:widowControl w:val="0"/>
        <w:autoSpaceDE w:val="0"/>
        <w:autoSpaceDN w:val="0"/>
        <w:adjustRightInd w:val="0"/>
        <w:rPr>
          <w:rFonts w:ascii="Calibri" w:hAnsi="Calibri" w:cs="Calibri"/>
          <w:sz w:val="22"/>
          <w:szCs w:val="22"/>
        </w:rPr>
      </w:pPr>
      <w:r w:rsidRPr="00EC1693">
        <w:rPr>
          <w:rFonts w:ascii="Calibri" w:hAnsi="Calibri" w:cs="Calibri"/>
          <w:sz w:val="22"/>
          <w:szCs w:val="22"/>
        </w:rPr>
        <w:t>The Special Educational Needs (SEN</w:t>
      </w:r>
      <w:r w:rsidR="002E3D6C" w:rsidRPr="00EC1693">
        <w:rPr>
          <w:rFonts w:ascii="Calibri" w:hAnsi="Calibri" w:cs="Calibri"/>
          <w:sz w:val="22"/>
          <w:szCs w:val="22"/>
        </w:rPr>
        <w:t>D</w:t>
      </w:r>
      <w:r w:rsidRPr="00EC1693">
        <w:rPr>
          <w:rFonts w:ascii="Calibri" w:hAnsi="Calibri" w:cs="Calibri"/>
          <w:sz w:val="22"/>
          <w:szCs w:val="22"/>
        </w:rPr>
        <w:t xml:space="preserve">) Policy was reviewed and amended </w:t>
      </w:r>
      <w:r w:rsidR="002E3D6C" w:rsidRPr="00EC1693">
        <w:rPr>
          <w:rFonts w:ascii="Calibri" w:hAnsi="Calibri" w:cs="Calibri"/>
          <w:sz w:val="22"/>
          <w:szCs w:val="22"/>
        </w:rPr>
        <w:t>in</w:t>
      </w:r>
      <w:r w:rsidR="008D321C" w:rsidRPr="00EC1693">
        <w:rPr>
          <w:rFonts w:ascii="Calibri" w:hAnsi="Calibri" w:cs="Calibri"/>
          <w:sz w:val="22"/>
          <w:szCs w:val="22"/>
        </w:rPr>
        <w:t xml:space="preserve"> </w:t>
      </w:r>
      <w:r w:rsidR="00057786" w:rsidRPr="00EC1693">
        <w:rPr>
          <w:rFonts w:ascii="Calibri" w:hAnsi="Calibri" w:cs="Calibri"/>
          <w:sz w:val="22"/>
          <w:szCs w:val="22"/>
        </w:rPr>
        <w:t>June 2021</w:t>
      </w:r>
      <w:r w:rsidR="002E3D6C" w:rsidRPr="00EC1693">
        <w:rPr>
          <w:rFonts w:ascii="Calibri" w:hAnsi="Calibri" w:cs="Calibri"/>
          <w:sz w:val="22"/>
          <w:szCs w:val="22"/>
        </w:rPr>
        <w:t xml:space="preserve"> in </w:t>
      </w:r>
      <w:r w:rsidR="002A015B" w:rsidRPr="00EC1693">
        <w:rPr>
          <w:rFonts w:ascii="Calibri" w:hAnsi="Calibri" w:cs="Calibri"/>
          <w:sz w:val="22"/>
          <w:szCs w:val="22"/>
        </w:rPr>
        <w:t>line with the new SEND Code of P</w:t>
      </w:r>
      <w:r w:rsidR="002E3D6C" w:rsidRPr="00EC1693">
        <w:rPr>
          <w:rFonts w:ascii="Calibri" w:hAnsi="Calibri" w:cs="Calibri"/>
          <w:sz w:val="22"/>
          <w:szCs w:val="22"/>
        </w:rPr>
        <w:t>ractice</w:t>
      </w:r>
      <w:r w:rsidR="002A015B" w:rsidRPr="00EC1693">
        <w:rPr>
          <w:rFonts w:ascii="Calibri" w:hAnsi="Calibri" w:cs="Calibri"/>
          <w:sz w:val="22"/>
          <w:szCs w:val="22"/>
        </w:rPr>
        <w:t xml:space="preserve"> (2014)</w:t>
      </w:r>
      <w:r w:rsidRPr="00EC1693">
        <w:rPr>
          <w:rFonts w:ascii="Calibri" w:hAnsi="Calibri" w:cs="Calibri"/>
          <w:sz w:val="22"/>
          <w:szCs w:val="22"/>
        </w:rPr>
        <w:t>.  This is available to any parent on request and is published on the school website.</w:t>
      </w:r>
    </w:p>
    <w:p w14:paraId="51C25701" w14:textId="77777777" w:rsidR="00F410B7" w:rsidRPr="00EC1693" w:rsidRDefault="00F410B7" w:rsidP="00F410B7">
      <w:pPr>
        <w:widowControl w:val="0"/>
        <w:autoSpaceDE w:val="0"/>
        <w:autoSpaceDN w:val="0"/>
        <w:adjustRightInd w:val="0"/>
        <w:rPr>
          <w:rFonts w:ascii="Calibri" w:hAnsi="Calibri" w:cs="Calibri"/>
          <w:sz w:val="22"/>
          <w:szCs w:val="22"/>
        </w:rPr>
      </w:pPr>
    </w:p>
    <w:p w14:paraId="2790B49B" w14:textId="77777777" w:rsidR="00F410B7" w:rsidRPr="00EC1693" w:rsidRDefault="00F410B7" w:rsidP="00F410B7">
      <w:pPr>
        <w:widowControl w:val="0"/>
        <w:autoSpaceDE w:val="0"/>
        <w:autoSpaceDN w:val="0"/>
        <w:adjustRightInd w:val="0"/>
        <w:rPr>
          <w:rFonts w:ascii="Calibri" w:hAnsi="Calibri" w:cs="Calibri"/>
          <w:sz w:val="22"/>
          <w:szCs w:val="22"/>
        </w:rPr>
      </w:pPr>
      <w:r w:rsidRPr="00EC1693">
        <w:rPr>
          <w:rFonts w:ascii="Calibri" w:hAnsi="Calibri" w:cs="Calibri"/>
          <w:sz w:val="22"/>
          <w:szCs w:val="22"/>
        </w:rPr>
        <w:t>The Special Educational Needs Coordinator</w:t>
      </w:r>
      <w:r w:rsidR="00B80B06" w:rsidRPr="00EC1693">
        <w:rPr>
          <w:rFonts w:ascii="Calibri" w:hAnsi="Calibri" w:cs="Calibri"/>
          <w:sz w:val="22"/>
          <w:szCs w:val="22"/>
        </w:rPr>
        <w:t>/ Inclusion Lead</w:t>
      </w:r>
      <w:r w:rsidRPr="00EC1693">
        <w:rPr>
          <w:rFonts w:ascii="Calibri" w:hAnsi="Calibri" w:cs="Calibri"/>
          <w:sz w:val="22"/>
          <w:szCs w:val="22"/>
        </w:rPr>
        <w:t xml:space="preserve"> (SEN</w:t>
      </w:r>
      <w:r w:rsidR="002E3D6C" w:rsidRPr="00EC1693">
        <w:rPr>
          <w:rFonts w:ascii="Calibri" w:hAnsi="Calibri" w:cs="Calibri"/>
          <w:sz w:val="22"/>
          <w:szCs w:val="22"/>
        </w:rPr>
        <w:t>D</w:t>
      </w:r>
      <w:r w:rsidR="002A015B" w:rsidRPr="00EC1693">
        <w:rPr>
          <w:rFonts w:ascii="Calibri" w:hAnsi="Calibri" w:cs="Calibri"/>
          <w:sz w:val="22"/>
          <w:szCs w:val="22"/>
        </w:rPr>
        <w:t>Co</w:t>
      </w:r>
      <w:r w:rsidRPr="00EC1693">
        <w:rPr>
          <w:rFonts w:ascii="Calibri" w:hAnsi="Calibri" w:cs="Calibri"/>
          <w:sz w:val="22"/>
          <w:szCs w:val="22"/>
        </w:rPr>
        <w:t xml:space="preserve">) is </w:t>
      </w:r>
      <w:r w:rsidR="002E3D6C" w:rsidRPr="00EC1693">
        <w:rPr>
          <w:rFonts w:ascii="Calibri" w:hAnsi="Calibri" w:cs="Calibri"/>
          <w:sz w:val="22"/>
          <w:szCs w:val="22"/>
        </w:rPr>
        <w:t>Barbara Yeo</w:t>
      </w:r>
      <w:r w:rsidRPr="00EC1693">
        <w:rPr>
          <w:rFonts w:ascii="Calibri" w:hAnsi="Calibri" w:cs="Calibri"/>
          <w:sz w:val="22"/>
          <w:szCs w:val="22"/>
        </w:rPr>
        <w:t xml:space="preserve"> </w:t>
      </w:r>
      <w:r w:rsidR="002E3D6C" w:rsidRPr="00EC1693">
        <w:rPr>
          <w:rFonts w:ascii="Calibri" w:hAnsi="Calibri" w:cs="Calibri"/>
          <w:sz w:val="22"/>
          <w:szCs w:val="22"/>
        </w:rPr>
        <w:t>and t</w:t>
      </w:r>
      <w:r w:rsidRPr="00EC1693">
        <w:rPr>
          <w:rFonts w:ascii="Calibri" w:hAnsi="Calibri" w:cs="Calibri"/>
          <w:sz w:val="22"/>
          <w:szCs w:val="22"/>
        </w:rPr>
        <w:t>he SEN</w:t>
      </w:r>
      <w:r w:rsidR="002E3D6C" w:rsidRPr="00EC1693">
        <w:rPr>
          <w:rFonts w:ascii="Calibri" w:hAnsi="Calibri" w:cs="Calibri"/>
          <w:sz w:val="22"/>
          <w:szCs w:val="22"/>
        </w:rPr>
        <w:t>D Governor</w:t>
      </w:r>
      <w:r w:rsidRPr="00EC1693">
        <w:rPr>
          <w:rFonts w:ascii="Calibri" w:hAnsi="Calibri" w:cs="Calibri"/>
          <w:sz w:val="22"/>
          <w:szCs w:val="22"/>
        </w:rPr>
        <w:t xml:space="preserve"> </w:t>
      </w:r>
      <w:r w:rsidR="002E3D6C" w:rsidRPr="00EC1693">
        <w:rPr>
          <w:rFonts w:ascii="Calibri" w:hAnsi="Calibri" w:cs="Calibri"/>
          <w:sz w:val="22"/>
          <w:szCs w:val="22"/>
        </w:rPr>
        <w:t>is</w:t>
      </w:r>
      <w:r w:rsidRPr="00EC1693">
        <w:rPr>
          <w:rFonts w:ascii="Calibri" w:hAnsi="Calibri" w:cs="Calibri"/>
          <w:sz w:val="22"/>
          <w:szCs w:val="22"/>
        </w:rPr>
        <w:t xml:space="preserve"> </w:t>
      </w:r>
      <w:r w:rsidR="008D321C" w:rsidRPr="00EC1693">
        <w:rPr>
          <w:rFonts w:ascii="Calibri" w:hAnsi="Calibri" w:cs="Calibri"/>
          <w:sz w:val="22"/>
          <w:szCs w:val="22"/>
        </w:rPr>
        <w:t>Caroline Filby</w:t>
      </w:r>
      <w:r w:rsidRPr="00EC1693">
        <w:rPr>
          <w:rFonts w:ascii="Calibri" w:hAnsi="Calibri" w:cs="Calibri"/>
          <w:sz w:val="22"/>
          <w:szCs w:val="22"/>
        </w:rPr>
        <w:t>.</w:t>
      </w:r>
    </w:p>
    <w:p w14:paraId="756D5FB8" w14:textId="77777777" w:rsidR="00F410B7" w:rsidRPr="00EC1693" w:rsidRDefault="00F410B7" w:rsidP="00F410B7">
      <w:pPr>
        <w:widowControl w:val="0"/>
        <w:autoSpaceDE w:val="0"/>
        <w:autoSpaceDN w:val="0"/>
        <w:adjustRightInd w:val="0"/>
        <w:rPr>
          <w:rFonts w:ascii="Calibri" w:hAnsi="Calibri" w:cs="Calibri"/>
          <w:b/>
          <w:bCs/>
          <w:sz w:val="22"/>
          <w:szCs w:val="22"/>
        </w:rPr>
      </w:pPr>
    </w:p>
    <w:p w14:paraId="7FFE05A2" w14:textId="77777777" w:rsidR="00F410B7" w:rsidRPr="00EC1693" w:rsidRDefault="00F410B7" w:rsidP="00F410B7">
      <w:pPr>
        <w:widowControl w:val="0"/>
        <w:autoSpaceDE w:val="0"/>
        <w:autoSpaceDN w:val="0"/>
        <w:adjustRightInd w:val="0"/>
        <w:rPr>
          <w:rFonts w:ascii="Calibri" w:hAnsi="Calibri" w:cs="Calibri"/>
          <w:b/>
          <w:bCs/>
          <w:sz w:val="22"/>
          <w:szCs w:val="22"/>
        </w:rPr>
      </w:pPr>
      <w:r w:rsidRPr="00EC1693">
        <w:rPr>
          <w:rFonts w:ascii="Calibri" w:hAnsi="Calibri" w:cs="Calibri"/>
          <w:b/>
          <w:bCs/>
          <w:sz w:val="22"/>
          <w:szCs w:val="22"/>
        </w:rPr>
        <w:t>Number of pupils with SEN</w:t>
      </w:r>
      <w:r w:rsidR="00861A03" w:rsidRPr="00EC1693">
        <w:rPr>
          <w:rFonts w:ascii="Calibri" w:hAnsi="Calibri" w:cs="Calibri"/>
          <w:b/>
          <w:bCs/>
          <w:sz w:val="22"/>
          <w:szCs w:val="22"/>
        </w:rPr>
        <w:t>D</w:t>
      </w:r>
    </w:p>
    <w:p w14:paraId="4F2B185A" w14:textId="639CDD6D" w:rsidR="00F410B7" w:rsidRPr="00EC1693" w:rsidRDefault="00B80B06" w:rsidP="00F410B7">
      <w:pPr>
        <w:widowControl w:val="0"/>
        <w:autoSpaceDE w:val="0"/>
        <w:autoSpaceDN w:val="0"/>
        <w:adjustRightInd w:val="0"/>
        <w:rPr>
          <w:rFonts w:ascii="Calibri" w:hAnsi="Calibri" w:cs="Calibri"/>
          <w:sz w:val="22"/>
          <w:szCs w:val="22"/>
        </w:rPr>
      </w:pPr>
      <w:r w:rsidRPr="00EC1693">
        <w:rPr>
          <w:rFonts w:ascii="Calibri" w:hAnsi="Calibri" w:cs="Calibri"/>
          <w:sz w:val="22"/>
          <w:szCs w:val="22"/>
        </w:rPr>
        <w:t xml:space="preserve">We currently </w:t>
      </w:r>
      <w:r w:rsidR="00270C3A" w:rsidRPr="00EC1693">
        <w:rPr>
          <w:rFonts w:ascii="Calibri" w:hAnsi="Calibri" w:cs="Calibri"/>
          <w:sz w:val="22"/>
          <w:szCs w:val="22"/>
        </w:rPr>
        <w:t>have</w:t>
      </w:r>
      <w:r w:rsidR="00057786" w:rsidRPr="00EC1693">
        <w:rPr>
          <w:rFonts w:ascii="Calibri" w:hAnsi="Calibri" w:cs="Calibri"/>
          <w:sz w:val="22"/>
          <w:szCs w:val="22"/>
        </w:rPr>
        <w:t xml:space="preserve"> 14</w:t>
      </w:r>
      <w:r w:rsidR="007F4BB7" w:rsidRPr="00EC1693">
        <w:rPr>
          <w:rFonts w:ascii="Calibri" w:hAnsi="Calibri" w:cs="Calibri"/>
          <w:sz w:val="22"/>
          <w:szCs w:val="22"/>
        </w:rPr>
        <w:t xml:space="preserve"> </w:t>
      </w:r>
      <w:r w:rsidR="00270C3A" w:rsidRPr="00EC1693">
        <w:rPr>
          <w:rFonts w:ascii="Calibri" w:hAnsi="Calibri" w:cs="Calibri"/>
          <w:sz w:val="22"/>
          <w:szCs w:val="22"/>
        </w:rPr>
        <w:t>children this year that</w:t>
      </w:r>
      <w:r w:rsidR="00F410B7" w:rsidRPr="00EC1693">
        <w:rPr>
          <w:rFonts w:ascii="Calibri" w:hAnsi="Calibri" w:cs="Calibri"/>
          <w:sz w:val="22"/>
          <w:szCs w:val="22"/>
        </w:rPr>
        <w:t xml:space="preserve"> </w:t>
      </w:r>
      <w:r w:rsidR="00945912" w:rsidRPr="00EC1693">
        <w:rPr>
          <w:rFonts w:ascii="Calibri" w:hAnsi="Calibri" w:cs="Calibri"/>
          <w:sz w:val="22"/>
          <w:szCs w:val="22"/>
        </w:rPr>
        <w:t>were</w:t>
      </w:r>
      <w:r w:rsidR="00F410B7" w:rsidRPr="00EC1693">
        <w:rPr>
          <w:rFonts w:ascii="Calibri" w:hAnsi="Calibri" w:cs="Calibri"/>
          <w:sz w:val="22"/>
          <w:szCs w:val="22"/>
        </w:rPr>
        <w:t xml:space="preserve"> identified as having special educational needs</w:t>
      </w:r>
      <w:r w:rsidR="002E3D6C" w:rsidRPr="00EC1693">
        <w:rPr>
          <w:rFonts w:ascii="Calibri" w:hAnsi="Calibri" w:cs="Calibri"/>
          <w:sz w:val="22"/>
          <w:szCs w:val="22"/>
        </w:rPr>
        <w:t xml:space="preserve"> or disabilities</w:t>
      </w:r>
      <w:r w:rsidR="00F410B7" w:rsidRPr="00EC1693">
        <w:rPr>
          <w:rFonts w:ascii="Calibri" w:hAnsi="Calibri" w:cs="Calibri"/>
          <w:sz w:val="22"/>
          <w:szCs w:val="22"/>
        </w:rPr>
        <w:t>:</w:t>
      </w:r>
    </w:p>
    <w:p w14:paraId="13E78960" w14:textId="3C461B6D" w:rsidR="00057786" w:rsidRPr="00EC1693" w:rsidRDefault="00057786" w:rsidP="00F410B7">
      <w:pPr>
        <w:widowControl w:val="0"/>
        <w:autoSpaceDE w:val="0"/>
        <w:autoSpaceDN w:val="0"/>
        <w:adjustRightInd w:val="0"/>
        <w:rPr>
          <w:rFonts w:ascii="Calibri" w:hAnsi="Calibri" w:cs="Calibri"/>
          <w:sz w:val="22"/>
          <w:szCs w:val="22"/>
        </w:rPr>
      </w:pPr>
      <w:r w:rsidRPr="00EC1693">
        <w:rPr>
          <w:rFonts w:ascii="Calibri" w:hAnsi="Calibri" w:cs="Calibri"/>
          <w:sz w:val="22"/>
          <w:szCs w:val="22"/>
        </w:rPr>
        <w:t>Of these 14 children:</w:t>
      </w:r>
    </w:p>
    <w:p w14:paraId="43522251" w14:textId="3FF2D362" w:rsidR="00F410B7" w:rsidRPr="00EC1693" w:rsidRDefault="00057786" w:rsidP="00F410B7">
      <w:pPr>
        <w:widowControl w:val="0"/>
        <w:autoSpaceDE w:val="0"/>
        <w:autoSpaceDN w:val="0"/>
        <w:adjustRightInd w:val="0"/>
        <w:rPr>
          <w:rFonts w:ascii="Calibri" w:hAnsi="Calibri" w:cs="Calibri"/>
          <w:sz w:val="22"/>
          <w:szCs w:val="22"/>
        </w:rPr>
      </w:pPr>
      <w:r w:rsidRPr="00EC1693">
        <w:rPr>
          <w:rFonts w:ascii="Calibri" w:hAnsi="Calibri" w:cs="Calibri"/>
          <w:sz w:val="22"/>
          <w:szCs w:val="22"/>
        </w:rPr>
        <w:t xml:space="preserve">9 </w:t>
      </w:r>
      <w:r w:rsidR="008D321C" w:rsidRPr="00EC1693">
        <w:rPr>
          <w:rFonts w:ascii="Calibri" w:hAnsi="Calibri" w:cs="Calibri"/>
          <w:sz w:val="22"/>
          <w:szCs w:val="22"/>
        </w:rPr>
        <w:t>children</w:t>
      </w:r>
      <w:r w:rsidRPr="00EC1693">
        <w:rPr>
          <w:rFonts w:ascii="Calibri" w:hAnsi="Calibri" w:cs="Calibri"/>
          <w:sz w:val="22"/>
          <w:szCs w:val="22"/>
        </w:rPr>
        <w:t>,</w:t>
      </w:r>
      <w:r w:rsidR="007F4BB7" w:rsidRPr="00EC1693">
        <w:rPr>
          <w:rFonts w:ascii="Calibri" w:hAnsi="Calibri" w:cs="Calibri"/>
          <w:sz w:val="22"/>
          <w:szCs w:val="22"/>
        </w:rPr>
        <w:t xml:space="preserve"> have</w:t>
      </w:r>
      <w:r w:rsidR="00B80B06" w:rsidRPr="00EC1693">
        <w:rPr>
          <w:rFonts w:ascii="Calibri" w:hAnsi="Calibri" w:cs="Calibri"/>
          <w:sz w:val="22"/>
          <w:szCs w:val="22"/>
        </w:rPr>
        <w:t xml:space="preserve"> specific learning needs dealt with in</w:t>
      </w:r>
      <w:r w:rsidR="008D321C" w:rsidRPr="00EC1693">
        <w:rPr>
          <w:rFonts w:ascii="Calibri" w:hAnsi="Calibri" w:cs="Calibri"/>
          <w:sz w:val="22"/>
          <w:szCs w:val="22"/>
        </w:rPr>
        <w:t xml:space="preserve"> school with individual targets, modifie</w:t>
      </w:r>
      <w:r w:rsidR="007F4BB7" w:rsidRPr="00EC1693">
        <w:rPr>
          <w:rFonts w:ascii="Calibri" w:hAnsi="Calibri" w:cs="Calibri"/>
          <w:sz w:val="22"/>
          <w:szCs w:val="22"/>
        </w:rPr>
        <w:t>d resources and assessed according to their progress against these</w:t>
      </w:r>
      <w:r w:rsidRPr="00EC1693">
        <w:rPr>
          <w:rFonts w:ascii="Calibri" w:hAnsi="Calibri" w:cs="Calibri"/>
          <w:sz w:val="22"/>
          <w:szCs w:val="22"/>
        </w:rPr>
        <w:t xml:space="preserve"> personalised</w:t>
      </w:r>
      <w:r w:rsidR="007F4BB7" w:rsidRPr="00EC1693">
        <w:rPr>
          <w:rFonts w:ascii="Calibri" w:hAnsi="Calibri" w:cs="Calibri"/>
          <w:sz w:val="22"/>
          <w:szCs w:val="22"/>
        </w:rPr>
        <w:t xml:space="preserve"> targets.</w:t>
      </w:r>
    </w:p>
    <w:p w14:paraId="40FB4D4D" w14:textId="431D7FF1" w:rsidR="00245F14" w:rsidRPr="00EC1693" w:rsidRDefault="00057786" w:rsidP="00F410B7">
      <w:pPr>
        <w:widowControl w:val="0"/>
        <w:autoSpaceDE w:val="0"/>
        <w:autoSpaceDN w:val="0"/>
        <w:adjustRightInd w:val="0"/>
        <w:rPr>
          <w:rFonts w:ascii="Calibri" w:hAnsi="Calibri" w:cs="Calibri"/>
          <w:sz w:val="22"/>
          <w:szCs w:val="22"/>
        </w:rPr>
      </w:pPr>
      <w:r w:rsidRPr="00EC1693">
        <w:rPr>
          <w:rFonts w:ascii="Calibri" w:hAnsi="Calibri" w:cs="Calibri"/>
          <w:sz w:val="22"/>
          <w:szCs w:val="22"/>
        </w:rPr>
        <w:t>1 child</w:t>
      </w:r>
      <w:r w:rsidR="00B80B06" w:rsidRPr="00EC1693">
        <w:rPr>
          <w:rFonts w:ascii="Calibri" w:hAnsi="Calibri" w:cs="Calibri"/>
          <w:sz w:val="22"/>
          <w:szCs w:val="22"/>
        </w:rPr>
        <w:t>,</w:t>
      </w:r>
      <w:r w:rsidR="00E82E4F" w:rsidRPr="00EC1693">
        <w:rPr>
          <w:rFonts w:ascii="Calibri" w:hAnsi="Calibri" w:cs="Calibri"/>
          <w:sz w:val="22"/>
          <w:szCs w:val="22"/>
        </w:rPr>
        <w:t xml:space="preserve"> who </w:t>
      </w:r>
      <w:r w:rsidRPr="00EC1693">
        <w:rPr>
          <w:rFonts w:ascii="Calibri" w:hAnsi="Calibri" w:cs="Calibri"/>
          <w:sz w:val="22"/>
          <w:szCs w:val="22"/>
        </w:rPr>
        <w:t xml:space="preserve">has a </w:t>
      </w:r>
      <w:r w:rsidR="00B80B06" w:rsidRPr="00EC1693">
        <w:rPr>
          <w:rFonts w:ascii="Calibri" w:hAnsi="Calibri" w:cs="Calibri"/>
          <w:sz w:val="22"/>
          <w:szCs w:val="22"/>
        </w:rPr>
        <w:t>speciali</w:t>
      </w:r>
      <w:r w:rsidR="00715A13" w:rsidRPr="00EC1693">
        <w:rPr>
          <w:rFonts w:ascii="Calibri" w:hAnsi="Calibri" w:cs="Calibri"/>
          <w:sz w:val="22"/>
          <w:szCs w:val="22"/>
        </w:rPr>
        <w:t>s</w:t>
      </w:r>
      <w:r w:rsidR="00B80B06" w:rsidRPr="00EC1693">
        <w:rPr>
          <w:rFonts w:ascii="Calibri" w:hAnsi="Calibri" w:cs="Calibri"/>
          <w:sz w:val="22"/>
          <w:szCs w:val="22"/>
        </w:rPr>
        <w:t>ed individual educational targets which are highlighted by their</w:t>
      </w:r>
      <w:r w:rsidRPr="00EC1693">
        <w:rPr>
          <w:rFonts w:ascii="Calibri" w:hAnsi="Calibri" w:cs="Calibri"/>
          <w:sz w:val="22"/>
          <w:szCs w:val="22"/>
        </w:rPr>
        <w:t xml:space="preserve"> Educational Health Care Plans and 1 child who is awaiting for their ECHP to be finalized.</w:t>
      </w:r>
    </w:p>
    <w:p w14:paraId="03D14E94" w14:textId="7EEADCFD" w:rsidR="00F410B7" w:rsidRPr="00EC1693" w:rsidRDefault="00057786" w:rsidP="00F410B7">
      <w:pPr>
        <w:widowControl w:val="0"/>
        <w:autoSpaceDE w:val="0"/>
        <w:autoSpaceDN w:val="0"/>
        <w:adjustRightInd w:val="0"/>
        <w:rPr>
          <w:rFonts w:ascii="Calibri" w:hAnsi="Calibri" w:cs="Calibri"/>
          <w:sz w:val="22"/>
          <w:szCs w:val="22"/>
        </w:rPr>
      </w:pPr>
      <w:r w:rsidRPr="00EC1693">
        <w:rPr>
          <w:rFonts w:ascii="Calibri" w:hAnsi="Calibri" w:cs="Calibri"/>
          <w:sz w:val="22"/>
          <w:szCs w:val="22"/>
        </w:rPr>
        <w:t>3 children</w:t>
      </w:r>
      <w:r w:rsidR="007F4BB7" w:rsidRPr="00EC1693">
        <w:rPr>
          <w:rFonts w:ascii="Calibri" w:hAnsi="Calibri" w:cs="Calibri"/>
          <w:sz w:val="22"/>
          <w:szCs w:val="22"/>
        </w:rPr>
        <w:t>, who are having</w:t>
      </w:r>
      <w:r w:rsidR="00B80B06" w:rsidRPr="00EC1693">
        <w:rPr>
          <w:rFonts w:ascii="Calibri" w:hAnsi="Calibri" w:cs="Calibri"/>
          <w:sz w:val="22"/>
          <w:szCs w:val="22"/>
        </w:rPr>
        <w:t xml:space="preserve"> continual support from</w:t>
      </w:r>
      <w:r w:rsidR="008D321C" w:rsidRPr="00EC1693">
        <w:rPr>
          <w:rFonts w:ascii="Calibri" w:hAnsi="Calibri" w:cs="Calibri"/>
          <w:sz w:val="22"/>
          <w:szCs w:val="22"/>
        </w:rPr>
        <w:t xml:space="preserve"> specialised</w:t>
      </w:r>
      <w:r w:rsidR="00B80B06" w:rsidRPr="00EC1693">
        <w:rPr>
          <w:rFonts w:ascii="Calibri" w:hAnsi="Calibri" w:cs="Calibri"/>
          <w:sz w:val="22"/>
          <w:szCs w:val="22"/>
        </w:rPr>
        <w:t xml:space="preserve"> speech a</w:t>
      </w:r>
      <w:r w:rsidR="008D321C" w:rsidRPr="00EC1693">
        <w:rPr>
          <w:rFonts w:ascii="Calibri" w:hAnsi="Calibri" w:cs="Calibri"/>
          <w:sz w:val="22"/>
          <w:szCs w:val="22"/>
        </w:rPr>
        <w:t>nd language speci</w:t>
      </w:r>
      <w:r w:rsidR="007F4BB7" w:rsidRPr="00EC1693">
        <w:rPr>
          <w:rFonts w:ascii="Calibri" w:hAnsi="Calibri" w:cs="Calibri"/>
          <w:sz w:val="22"/>
          <w:szCs w:val="22"/>
        </w:rPr>
        <w:t>alists.</w:t>
      </w:r>
    </w:p>
    <w:p w14:paraId="6E7A4458" w14:textId="77777777" w:rsidR="00057786" w:rsidRPr="00EC1693" w:rsidRDefault="00057786" w:rsidP="00F410B7">
      <w:pPr>
        <w:widowControl w:val="0"/>
        <w:autoSpaceDE w:val="0"/>
        <w:autoSpaceDN w:val="0"/>
        <w:adjustRightInd w:val="0"/>
        <w:rPr>
          <w:rFonts w:ascii="Calibri" w:hAnsi="Calibri" w:cs="Calibri"/>
          <w:sz w:val="22"/>
          <w:szCs w:val="22"/>
        </w:rPr>
      </w:pPr>
    </w:p>
    <w:p w14:paraId="0FC041CF" w14:textId="77777777" w:rsidR="00F410B7" w:rsidRPr="00EC1693" w:rsidRDefault="00F410B7" w:rsidP="00F410B7">
      <w:pPr>
        <w:widowControl w:val="0"/>
        <w:autoSpaceDE w:val="0"/>
        <w:autoSpaceDN w:val="0"/>
        <w:adjustRightInd w:val="0"/>
        <w:rPr>
          <w:rFonts w:ascii="Calibri" w:hAnsi="Calibri" w:cs="Calibri"/>
          <w:sz w:val="22"/>
          <w:szCs w:val="22"/>
        </w:rPr>
      </w:pPr>
      <w:r w:rsidRPr="00EC1693">
        <w:rPr>
          <w:rFonts w:ascii="Calibri" w:hAnsi="Calibri" w:cs="Calibri"/>
          <w:sz w:val="22"/>
          <w:szCs w:val="22"/>
        </w:rPr>
        <w:t>Parents, children an</w:t>
      </w:r>
      <w:r w:rsidR="002E3D6C" w:rsidRPr="00EC1693">
        <w:rPr>
          <w:rFonts w:ascii="Calibri" w:hAnsi="Calibri" w:cs="Calibri"/>
          <w:sz w:val="22"/>
          <w:szCs w:val="22"/>
        </w:rPr>
        <w:t>d tea</w:t>
      </w:r>
      <w:r w:rsidR="008D321C" w:rsidRPr="00EC1693">
        <w:rPr>
          <w:rFonts w:ascii="Calibri" w:hAnsi="Calibri" w:cs="Calibri"/>
          <w:sz w:val="22"/>
          <w:szCs w:val="22"/>
        </w:rPr>
        <w:t>chers are all involved in in</w:t>
      </w:r>
      <w:r w:rsidRPr="00EC1693">
        <w:rPr>
          <w:rFonts w:ascii="Calibri" w:hAnsi="Calibri" w:cs="Calibri"/>
          <w:sz w:val="22"/>
          <w:szCs w:val="22"/>
        </w:rPr>
        <w:t>d</w:t>
      </w:r>
      <w:r w:rsidR="002E3D6C" w:rsidRPr="00EC1693">
        <w:rPr>
          <w:rFonts w:ascii="Calibri" w:hAnsi="Calibri" w:cs="Calibri"/>
          <w:sz w:val="22"/>
          <w:szCs w:val="22"/>
        </w:rPr>
        <w:t>ividual Education Plans (IEPs) which are devel</w:t>
      </w:r>
      <w:r w:rsidR="006C5889" w:rsidRPr="00EC1693">
        <w:rPr>
          <w:rFonts w:ascii="Calibri" w:hAnsi="Calibri" w:cs="Calibri"/>
          <w:sz w:val="22"/>
          <w:szCs w:val="22"/>
        </w:rPr>
        <w:t>oped for each of these children if it is felt necessary.</w:t>
      </w:r>
    </w:p>
    <w:p w14:paraId="5DA964F5" w14:textId="77777777" w:rsidR="00F410B7" w:rsidRPr="00EC1693" w:rsidRDefault="00F410B7" w:rsidP="00F410B7">
      <w:pPr>
        <w:widowControl w:val="0"/>
        <w:autoSpaceDE w:val="0"/>
        <w:autoSpaceDN w:val="0"/>
        <w:adjustRightInd w:val="0"/>
        <w:rPr>
          <w:rFonts w:ascii="Calibri" w:hAnsi="Calibri" w:cs="Calibri"/>
          <w:sz w:val="22"/>
          <w:szCs w:val="22"/>
        </w:rPr>
      </w:pPr>
    </w:p>
    <w:p w14:paraId="46930523" w14:textId="0E1DC99F" w:rsidR="00F410B7" w:rsidRPr="00EC1693" w:rsidRDefault="00F410B7" w:rsidP="00F410B7">
      <w:pPr>
        <w:widowControl w:val="0"/>
        <w:autoSpaceDE w:val="0"/>
        <w:autoSpaceDN w:val="0"/>
        <w:adjustRightInd w:val="0"/>
        <w:rPr>
          <w:rFonts w:ascii="Calibri" w:hAnsi="Calibri" w:cs="Calibri"/>
          <w:b/>
          <w:bCs/>
          <w:sz w:val="22"/>
          <w:szCs w:val="22"/>
        </w:rPr>
      </w:pPr>
      <w:r w:rsidRPr="00EC1693">
        <w:rPr>
          <w:rFonts w:ascii="Calibri" w:hAnsi="Calibri" w:cs="Calibri"/>
          <w:b/>
          <w:bCs/>
          <w:sz w:val="22"/>
          <w:szCs w:val="22"/>
        </w:rPr>
        <w:t>Progress of pupils with SEN</w:t>
      </w:r>
      <w:r w:rsidR="002E3D6C" w:rsidRPr="00EC1693">
        <w:rPr>
          <w:rFonts w:ascii="Calibri" w:hAnsi="Calibri" w:cs="Calibri"/>
          <w:b/>
          <w:bCs/>
          <w:sz w:val="22"/>
          <w:szCs w:val="22"/>
        </w:rPr>
        <w:t>D</w:t>
      </w:r>
    </w:p>
    <w:p w14:paraId="27CC869F" w14:textId="48534648" w:rsidR="007F4BB7" w:rsidRPr="00EC1693" w:rsidRDefault="00057786" w:rsidP="00F410B7">
      <w:pPr>
        <w:widowControl w:val="0"/>
        <w:autoSpaceDE w:val="0"/>
        <w:autoSpaceDN w:val="0"/>
        <w:adjustRightInd w:val="0"/>
        <w:rPr>
          <w:rFonts w:ascii="Calibri" w:hAnsi="Calibri" w:cs="Calibri"/>
          <w:bCs/>
          <w:sz w:val="22"/>
          <w:szCs w:val="22"/>
        </w:rPr>
      </w:pPr>
      <w:r w:rsidRPr="00EC1693">
        <w:rPr>
          <w:rFonts w:ascii="Calibri" w:hAnsi="Calibri" w:cs="Calibri"/>
          <w:bCs/>
          <w:sz w:val="22"/>
          <w:szCs w:val="22"/>
        </w:rPr>
        <w:t>T</w:t>
      </w:r>
      <w:r w:rsidR="007F4BB7" w:rsidRPr="00EC1693">
        <w:rPr>
          <w:rFonts w:ascii="Calibri" w:hAnsi="Calibri" w:cs="Calibri"/>
          <w:bCs/>
          <w:sz w:val="22"/>
          <w:szCs w:val="22"/>
        </w:rPr>
        <w:t xml:space="preserve">he progress of children with SEND </w:t>
      </w:r>
      <w:r w:rsidRPr="00EC1693">
        <w:rPr>
          <w:rFonts w:ascii="Calibri" w:hAnsi="Calibri" w:cs="Calibri"/>
          <w:bCs/>
          <w:sz w:val="22"/>
          <w:szCs w:val="22"/>
        </w:rPr>
        <w:t>is reported annually to parents and through annual reviews where needed</w:t>
      </w:r>
      <w:r w:rsidR="00715A13" w:rsidRPr="00EC1693">
        <w:rPr>
          <w:rFonts w:ascii="Calibri" w:hAnsi="Calibri" w:cs="Calibri"/>
          <w:bCs/>
          <w:sz w:val="22"/>
          <w:szCs w:val="22"/>
        </w:rPr>
        <w:t>.</w:t>
      </w:r>
    </w:p>
    <w:p w14:paraId="5A6315A6" w14:textId="4B154D0E" w:rsidR="00861A03" w:rsidRPr="00AC6544" w:rsidRDefault="00057786" w:rsidP="00F410B7">
      <w:pPr>
        <w:widowControl w:val="0"/>
        <w:autoSpaceDE w:val="0"/>
        <w:autoSpaceDN w:val="0"/>
        <w:adjustRightInd w:val="0"/>
        <w:rPr>
          <w:rFonts w:ascii="Calibri" w:hAnsi="Calibri" w:cs="Calibri"/>
          <w:sz w:val="22"/>
          <w:szCs w:val="22"/>
        </w:rPr>
      </w:pPr>
      <w:r w:rsidRPr="00EC1693">
        <w:rPr>
          <w:rFonts w:ascii="Calibri" w:hAnsi="Calibri" w:cs="Calibri"/>
          <w:sz w:val="22"/>
          <w:szCs w:val="22"/>
        </w:rPr>
        <w:t>Support has been</w:t>
      </w:r>
      <w:r w:rsidR="00CF4A0D" w:rsidRPr="00EC1693">
        <w:rPr>
          <w:rFonts w:ascii="Calibri" w:hAnsi="Calibri" w:cs="Calibri"/>
          <w:sz w:val="22"/>
          <w:szCs w:val="22"/>
        </w:rPr>
        <w:t xml:space="preserve"> given to parents and to staff to ensure that attendance of SEND </w:t>
      </w:r>
      <w:r w:rsidR="007F4BB7" w:rsidRPr="00EC1693">
        <w:rPr>
          <w:rFonts w:ascii="Calibri" w:hAnsi="Calibri" w:cs="Calibri"/>
          <w:sz w:val="22"/>
          <w:szCs w:val="22"/>
        </w:rPr>
        <w:t xml:space="preserve">children is as high as possible </w:t>
      </w:r>
      <w:r w:rsidR="00715A13" w:rsidRPr="00EC1693">
        <w:rPr>
          <w:rFonts w:ascii="Calibri" w:hAnsi="Calibri" w:cs="Calibri"/>
          <w:sz w:val="22"/>
          <w:szCs w:val="22"/>
        </w:rPr>
        <w:t>or home lea</w:t>
      </w:r>
      <w:r w:rsidRPr="00EC1693">
        <w:rPr>
          <w:rFonts w:ascii="Calibri" w:hAnsi="Calibri" w:cs="Calibri"/>
          <w:sz w:val="22"/>
          <w:szCs w:val="22"/>
        </w:rPr>
        <w:t>rning is accessible to families when circumstances demand. During lockdown this year</w:t>
      </w:r>
      <w:r w:rsidR="00983582" w:rsidRPr="00EC1693">
        <w:rPr>
          <w:rFonts w:ascii="Calibri" w:hAnsi="Calibri" w:cs="Calibri"/>
          <w:sz w:val="22"/>
          <w:szCs w:val="22"/>
        </w:rPr>
        <w:t xml:space="preserve">, </w:t>
      </w:r>
      <w:r w:rsidRPr="00EC1693">
        <w:rPr>
          <w:rFonts w:ascii="Calibri" w:hAnsi="Calibri" w:cs="Calibri"/>
          <w:sz w:val="22"/>
          <w:szCs w:val="22"/>
        </w:rPr>
        <w:t xml:space="preserve">all SEN children were offered </w:t>
      </w:r>
      <w:r w:rsidR="00983582" w:rsidRPr="00EC1693">
        <w:rPr>
          <w:rFonts w:ascii="Calibri" w:hAnsi="Calibri" w:cs="Calibri"/>
          <w:sz w:val="22"/>
          <w:szCs w:val="22"/>
        </w:rPr>
        <w:t>provision in school if it was needed to help support their learning.</w:t>
      </w:r>
    </w:p>
    <w:p w14:paraId="264263EA" w14:textId="77777777" w:rsidR="00F410B7" w:rsidRPr="00AC6544" w:rsidRDefault="00CF4A0D" w:rsidP="00F410B7">
      <w:pPr>
        <w:widowControl w:val="0"/>
        <w:autoSpaceDE w:val="0"/>
        <w:autoSpaceDN w:val="0"/>
        <w:adjustRightInd w:val="0"/>
        <w:rPr>
          <w:rFonts w:ascii="Calibri" w:hAnsi="Calibri" w:cs="Calibri"/>
          <w:sz w:val="22"/>
          <w:szCs w:val="22"/>
        </w:rPr>
      </w:pPr>
      <w:r w:rsidRPr="00AC6544">
        <w:rPr>
          <w:rFonts w:ascii="Calibri" w:hAnsi="Calibri" w:cs="Calibri"/>
          <w:sz w:val="22"/>
          <w:szCs w:val="22"/>
        </w:rPr>
        <w:t xml:space="preserve"> </w:t>
      </w:r>
    </w:p>
    <w:p w14:paraId="5BFFBCFB" w14:textId="77777777" w:rsidR="00F410B7" w:rsidRPr="00AC6544" w:rsidRDefault="00F410B7" w:rsidP="00F410B7">
      <w:pPr>
        <w:widowControl w:val="0"/>
        <w:autoSpaceDE w:val="0"/>
        <w:autoSpaceDN w:val="0"/>
        <w:adjustRightInd w:val="0"/>
        <w:rPr>
          <w:rFonts w:ascii="Calibri" w:hAnsi="Calibri" w:cs="Calibri"/>
          <w:b/>
          <w:bCs/>
          <w:sz w:val="22"/>
          <w:szCs w:val="22"/>
        </w:rPr>
      </w:pPr>
      <w:r w:rsidRPr="00AC6544">
        <w:rPr>
          <w:rFonts w:ascii="Calibri" w:hAnsi="Calibri" w:cs="Calibri"/>
          <w:b/>
          <w:bCs/>
          <w:sz w:val="22"/>
          <w:szCs w:val="22"/>
        </w:rPr>
        <w:t>Budget allocation</w:t>
      </w:r>
    </w:p>
    <w:p w14:paraId="7D01D321" w14:textId="4D6854C3" w:rsidR="00F410B7" w:rsidRPr="006C5889" w:rsidRDefault="00F410B7" w:rsidP="00F410B7">
      <w:pPr>
        <w:widowControl w:val="0"/>
        <w:autoSpaceDE w:val="0"/>
        <w:autoSpaceDN w:val="0"/>
        <w:adjustRightInd w:val="0"/>
        <w:rPr>
          <w:rFonts w:ascii="Calibri" w:hAnsi="Calibri" w:cs="Calibri"/>
          <w:sz w:val="22"/>
          <w:szCs w:val="22"/>
        </w:rPr>
      </w:pPr>
      <w:r w:rsidRPr="00EC1693">
        <w:rPr>
          <w:rFonts w:ascii="Calibri" w:hAnsi="Calibri" w:cs="Calibri"/>
          <w:sz w:val="22"/>
          <w:szCs w:val="22"/>
        </w:rPr>
        <w:lastRenderedPageBreak/>
        <w:t>The total income to the school’s budget allocated specifically to SEN</w:t>
      </w:r>
      <w:r w:rsidR="00434310" w:rsidRPr="00EC1693">
        <w:rPr>
          <w:rFonts w:ascii="Calibri" w:hAnsi="Calibri" w:cs="Calibri"/>
          <w:sz w:val="22"/>
          <w:szCs w:val="22"/>
        </w:rPr>
        <w:t>D</w:t>
      </w:r>
      <w:r w:rsidRPr="00EC1693">
        <w:rPr>
          <w:rFonts w:ascii="Calibri" w:hAnsi="Calibri" w:cs="Calibri"/>
          <w:sz w:val="22"/>
          <w:szCs w:val="22"/>
        </w:rPr>
        <w:t xml:space="preserve"> </w:t>
      </w:r>
      <w:r w:rsidR="002E3D6C" w:rsidRPr="00EC1693">
        <w:rPr>
          <w:rFonts w:ascii="Calibri" w:hAnsi="Calibri" w:cs="Calibri"/>
          <w:sz w:val="22"/>
          <w:szCs w:val="22"/>
        </w:rPr>
        <w:t xml:space="preserve">for </w:t>
      </w:r>
      <w:r w:rsidR="006E3B74" w:rsidRPr="00EC1693">
        <w:rPr>
          <w:rFonts w:ascii="Calibri" w:hAnsi="Calibri" w:cs="Calibri"/>
          <w:sz w:val="22"/>
          <w:szCs w:val="22"/>
        </w:rPr>
        <w:t>2020-21</w:t>
      </w:r>
      <w:r w:rsidR="007562B2" w:rsidRPr="00EC1693">
        <w:rPr>
          <w:rFonts w:ascii="Calibri" w:hAnsi="Calibri" w:cs="Calibri"/>
          <w:sz w:val="22"/>
          <w:szCs w:val="22"/>
        </w:rPr>
        <w:t xml:space="preserve"> was</w:t>
      </w:r>
      <w:r w:rsidRPr="00EC1693">
        <w:rPr>
          <w:rFonts w:ascii="Calibri" w:hAnsi="Calibri" w:cs="Calibri"/>
          <w:sz w:val="22"/>
          <w:szCs w:val="22"/>
        </w:rPr>
        <w:t xml:space="preserve"> </w:t>
      </w:r>
      <w:r w:rsidR="00257230" w:rsidRPr="00EC1693">
        <w:rPr>
          <w:rFonts w:ascii="Calibri" w:hAnsi="Calibri" w:cs="Calibri"/>
          <w:sz w:val="22"/>
          <w:szCs w:val="22"/>
        </w:rPr>
        <w:t>£</w:t>
      </w:r>
      <w:r w:rsidR="006E3B74" w:rsidRPr="00EC1693">
        <w:rPr>
          <w:rFonts w:ascii="Calibri" w:hAnsi="Calibri" w:cs="Calibri"/>
          <w:sz w:val="22"/>
          <w:szCs w:val="22"/>
        </w:rPr>
        <w:t>58,003</w:t>
      </w:r>
      <w:r w:rsidR="00AC6544" w:rsidRPr="00EC1693">
        <w:rPr>
          <w:rFonts w:ascii="Calibri" w:hAnsi="Calibri" w:cs="Calibri"/>
          <w:sz w:val="22"/>
          <w:szCs w:val="22"/>
        </w:rPr>
        <w:t xml:space="preserve"> although the money spent was £</w:t>
      </w:r>
      <w:r w:rsidR="00F421EA" w:rsidRPr="00EC1693">
        <w:rPr>
          <w:rFonts w:ascii="Calibri" w:hAnsi="Calibri" w:cs="Calibri"/>
          <w:sz w:val="22"/>
          <w:szCs w:val="22"/>
        </w:rPr>
        <w:t>57522</w:t>
      </w:r>
      <w:r w:rsidR="00AC6544" w:rsidRPr="00EC1693">
        <w:rPr>
          <w:rFonts w:ascii="Calibri" w:hAnsi="Calibri" w:cs="Calibri"/>
          <w:sz w:val="22"/>
          <w:szCs w:val="22"/>
        </w:rPr>
        <w:t xml:space="preserve">. </w:t>
      </w:r>
      <w:r w:rsidRPr="00EC1693">
        <w:rPr>
          <w:rFonts w:ascii="Calibri" w:hAnsi="Calibri" w:cs="Calibri"/>
          <w:sz w:val="22"/>
          <w:szCs w:val="22"/>
        </w:rPr>
        <w:t xml:space="preserve"> This money is used for teaching assistant support</w:t>
      </w:r>
      <w:r w:rsidR="00CF4A0D" w:rsidRPr="00EC1693">
        <w:rPr>
          <w:rFonts w:ascii="Calibri" w:hAnsi="Calibri" w:cs="Calibri"/>
          <w:sz w:val="22"/>
          <w:szCs w:val="22"/>
        </w:rPr>
        <w:t xml:space="preserve"> both in the class and at </w:t>
      </w:r>
      <w:r w:rsidR="00145854" w:rsidRPr="00EC1693">
        <w:rPr>
          <w:rFonts w:ascii="Calibri" w:hAnsi="Calibri" w:cs="Calibri"/>
          <w:sz w:val="22"/>
          <w:szCs w:val="22"/>
        </w:rPr>
        <w:t>non-teaching</w:t>
      </w:r>
      <w:r w:rsidR="00CF4A0D" w:rsidRPr="00EC1693">
        <w:rPr>
          <w:rFonts w:ascii="Calibri" w:hAnsi="Calibri" w:cs="Calibri"/>
          <w:sz w:val="22"/>
          <w:szCs w:val="22"/>
        </w:rPr>
        <w:t xml:space="preserve"> times</w:t>
      </w:r>
      <w:r w:rsidR="00881BC2" w:rsidRPr="00EC1693">
        <w:rPr>
          <w:rFonts w:ascii="Calibri" w:hAnsi="Calibri" w:cs="Calibri"/>
          <w:sz w:val="22"/>
          <w:szCs w:val="22"/>
        </w:rPr>
        <w:t>, specialist educational adv</w:t>
      </w:r>
      <w:r w:rsidR="00CF4A0D" w:rsidRPr="00EC1693">
        <w:rPr>
          <w:rFonts w:ascii="Calibri" w:hAnsi="Calibri" w:cs="Calibri"/>
          <w:sz w:val="22"/>
          <w:szCs w:val="22"/>
        </w:rPr>
        <w:t>isors such as an educational psychologist,</w:t>
      </w:r>
      <w:r w:rsidR="007B731A" w:rsidRPr="00EC1693">
        <w:rPr>
          <w:rFonts w:ascii="Calibri" w:hAnsi="Calibri" w:cs="Calibri"/>
          <w:sz w:val="22"/>
          <w:szCs w:val="22"/>
        </w:rPr>
        <w:t xml:space="preserve"> specialist </w:t>
      </w:r>
      <w:r w:rsidR="009447DD" w:rsidRPr="00EC1693">
        <w:rPr>
          <w:rFonts w:ascii="Calibri" w:hAnsi="Calibri" w:cs="Calibri"/>
          <w:sz w:val="22"/>
          <w:szCs w:val="22"/>
        </w:rPr>
        <w:t xml:space="preserve">dyslexia teacher, </w:t>
      </w:r>
      <w:r w:rsidR="007B731A" w:rsidRPr="00EC1693">
        <w:rPr>
          <w:rFonts w:ascii="Calibri" w:hAnsi="Calibri" w:cs="Calibri"/>
          <w:sz w:val="22"/>
          <w:szCs w:val="22"/>
        </w:rPr>
        <w:t>speech</w:t>
      </w:r>
      <w:r w:rsidR="00881BC2" w:rsidRPr="00EC1693">
        <w:rPr>
          <w:rFonts w:ascii="Calibri" w:hAnsi="Calibri" w:cs="Calibri"/>
          <w:sz w:val="22"/>
          <w:szCs w:val="22"/>
        </w:rPr>
        <w:t xml:space="preserve"> and language therapist</w:t>
      </w:r>
      <w:r w:rsidR="00CF4A0D" w:rsidRPr="00EC1693">
        <w:rPr>
          <w:rFonts w:ascii="Calibri" w:hAnsi="Calibri" w:cs="Calibri"/>
          <w:sz w:val="22"/>
          <w:szCs w:val="22"/>
        </w:rPr>
        <w:t>,</w:t>
      </w:r>
      <w:r w:rsidR="00145854" w:rsidRPr="00EC1693">
        <w:rPr>
          <w:rFonts w:ascii="Calibri" w:hAnsi="Calibri" w:cs="Calibri"/>
          <w:sz w:val="22"/>
          <w:szCs w:val="22"/>
        </w:rPr>
        <w:t xml:space="preserve"> SEND</w:t>
      </w:r>
      <w:r w:rsidR="00CF4A0D" w:rsidRPr="00EC1693">
        <w:rPr>
          <w:rFonts w:ascii="Calibri" w:hAnsi="Calibri" w:cs="Calibri"/>
          <w:sz w:val="22"/>
          <w:szCs w:val="22"/>
        </w:rPr>
        <w:t xml:space="preserve"> ICT programs and apps</w:t>
      </w:r>
      <w:r w:rsidR="00881BC2" w:rsidRPr="00EC1693">
        <w:rPr>
          <w:rFonts w:ascii="Calibri" w:hAnsi="Calibri" w:cs="Calibri"/>
          <w:sz w:val="22"/>
          <w:szCs w:val="22"/>
        </w:rPr>
        <w:t xml:space="preserve"> as well as equipment</w:t>
      </w:r>
      <w:r w:rsidR="009447DD" w:rsidRPr="00EC1693">
        <w:rPr>
          <w:rFonts w:ascii="Calibri" w:hAnsi="Calibri" w:cs="Calibri"/>
          <w:sz w:val="22"/>
          <w:szCs w:val="22"/>
        </w:rPr>
        <w:t xml:space="preserve"> such as specialist books, quiet space barriers and mental health support materials.</w:t>
      </w:r>
    </w:p>
    <w:p w14:paraId="4A0D930C" w14:textId="77777777" w:rsidR="00F410B7" w:rsidRPr="006C5889" w:rsidRDefault="00F410B7" w:rsidP="00F410B7">
      <w:pPr>
        <w:widowControl w:val="0"/>
        <w:autoSpaceDE w:val="0"/>
        <w:autoSpaceDN w:val="0"/>
        <w:adjustRightInd w:val="0"/>
        <w:rPr>
          <w:rFonts w:ascii="Calibri" w:hAnsi="Calibri" w:cs="Calibri"/>
          <w:b/>
          <w:bCs/>
          <w:sz w:val="22"/>
          <w:szCs w:val="22"/>
        </w:rPr>
      </w:pPr>
    </w:p>
    <w:p w14:paraId="05CF0928" w14:textId="77777777" w:rsidR="00F410B7" w:rsidRPr="006C5889" w:rsidRDefault="00F410B7" w:rsidP="00F410B7">
      <w:pPr>
        <w:widowControl w:val="0"/>
        <w:autoSpaceDE w:val="0"/>
        <w:autoSpaceDN w:val="0"/>
        <w:adjustRightInd w:val="0"/>
        <w:rPr>
          <w:rFonts w:ascii="Calibri" w:hAnsi="Calibri" w:cs="Calibri"/>
          <w:b/>
          <w:bCs/>
          <w:sz w:val="22"/>
          <w:szCs w:val="22"/>
        </w:rPr>
      </w:pPr>
      <w:r w:rsidRPr="006C5889">
        <w:rPr>
          <w:rFonts w:ascii="Calibri" w:hAnsi="Calibri" w:cs="Calibri"/>
          <w:b/>
          <w:bCs/>
          <w:sz w:val="22"/>
          <w:szCs w:val="22"/>
        </w:rPr>
        <w:t>Deployment of staff and resources</w:t>
      </w:r>
    </w:p>
    <w:p w14:paraId="729EF62E" w14:textId="140D2698" w:rsidR="00F410B7" w:rsidRPr="006C5889" w:rsidRDefault="00715A13" w:rsidP="00F410B7">
      <w:pPr>
        <w:widowControl w:val="0"/>
        <w:autoSpaceDE w:val="0"/>
        <w:autoSpaceDN w:val="0"/>
        <w:adjustRightInd w:val="0"/>
        <w:rPr>
          <w:rFonts w:ascii="Calibri" w:hAnsi="Calibri" w:cs="Calibri"/>
          <w:sz w:val="22"/>
          <w:szCs w:val="22"/>
        </w:rPr>
      </w:pPr>
      <w:r>
        <w:rPr>
          <w:rFonts w:ascii="Calibri" w:hAnsi="Calibri" w:cs="Calibri"/>
          <w:sz w:val="22"/>
          <w:szCs w:val="22"/>
        </w:rPr>
        <w:t>Ten</w:t>
      </w:r>
      <w:r w:rsidR="00F410B7" w:rsidRPr="006C5889">
        <w:rPr>
          <w:rFonts w:ascii="Calibri" w:hAnsi="Calibri" w:cs="Calibri"/>
          <w:sz w:val="22"/>
          <w:szCs w:val="22"/>
        </w:rPr>
        <w:t xml:space="preserve"> </w:t>
      </w:r>
      <w:r>
        <w:rPr>
          <w:rFonts w:ascii="Calibri" w:hAnsi="Calibri" w:cs="Calibri"/>
          <w:sz w:val="22"/>
          <w:szCs w:val="22"/>
        </w:rPr>
        <w:t>Teaching</w:t>
      </w:r>
      <w:r w:rsidR="00861A03" w:rsidRPr="006C5889">
        <w:rPr>
          <w:rFonts w:ascii="Calibri" w:hAnsi="Calibri" w:cs="Calibri"/>
          <w:sz w:val="22"/>
          <w:szCs w:val="22"/>
        </w:rPr>
        <w:t xml:space="preserve"> As</w:t>
      </w:r>
      <w:r w:rsidR="00F410B7" w:rsidRPr="006C5889">
        <w:rPr>
          <w:rFonts w:ascii="Calibri" w:hAnsi="Calibri" w:cs="Calibri"/>
          <w:sz w:val="22"/>
          <w:szCs w:val="22"/>
        </w:rPr>
        <w:t>sistants (</w:t>
      </w:r>
      <w:r>
        <w:rPr>
          <w:rFonts w:ascii="Calibri" w:hAnsi="Calibri" w:cs="Calibri"/>
          <w:sz w:val="22"/>
          <w:szCs w:val="22"/>
        </w:rPr>
        <w:t>T</w:t>
      </w:r>
      <w:r w:rsidR="00861A03" w:rsidRPr="006C5889">
        <w:rPr>
          <w:rFonts w:ascii="Calibri" w:hAnsi="Calibri" w:cs="Calibri"/>
          <w:sz w:val="22"/>
          <w:szCs w:val="22"/>
        </w:rPr>
        <w:t>A</w:t>
      </w:r>
      <w:r w:rsidR="00F410B7" w:rsidRPr="006C5889">
        <w:rPr>
          <w:rFonts w:ascii="Calibri" w:hAnsi="Calibri" w:cs="Calibri"/>
          <w:sz w:val="22"/>
          <w:szCs w:val="22"/>
        </w:rPr>
        <w:t xml:space="preserve">s) </w:t>
      </w:r>
      <w:r>
        <w:rPr>
          <w:rFonts w:ascii="Calibri" w:hAnsi="Calibri" w:cs="Calibri"/>
          <w:sz w:val="22"/>
          <w:szCs w:val="22"/>
        </w:rPr>
        <w:t>work</w:t>
      </w:r>
      <w:r w:rsidR="00F410B7" w:rsidRPr="006C5889">
        <w:rPr>
          <w:rFonts w:ascii="Calibri" w:hAnsi="Calibri" w:cs="Calibri"/>
          <w:sz w:val="22"/>
          <w:szCs w:val="22"/>
        </w:rPr>
        <w:t xml:space="preserve"> alongside the class teachers by delivering </w:t>
      </w:r>
      <w:r w:rsidR="00145854" w:rsidRPr="006C5889">
        <w:rPr>
          <w:rFonts w:ascii="Calibri" w:hAnsi="Calibri" w:cs="Calibri"/>
          <w:sz w:val="22"/>
          <w:szCs w:val="22"/>
        </w:rPr>
        <w:t>speciali</w:t>
      </w:r>
      <w:r>
        <w:rPr>
          <w:rFonts w:ascii="Calibri" w:hAnsi="Calibri" w:cs="Calibri"/>
          <w:sz w:val="22"/>
          <w:szCs w:val="22"/>
        </w:rPr>
        <w:t>s</w:t>
      </w:r>
      <w:r w:rsidR="00145854" w:rsidRPr="006C5889">
        <w:rPr>
          <w:rFonts w:ascii="Calibri" w:hAnsi="Calibri" w:cs="Calibri"/>
          <w:sz w:val="22"/>
          <w:szCs w:val="22"/>
        </w:rPr>
        <w:t>ed</w:t>
      </w:r>
      <w:r w:rsidR="00861A03" w:rsidRPr="006C5889">
        <w:rPr>
          <w:rFonts w:ascii="Calibri" w:hAnsi="Calibri" w:cs="Calibri"/>
          <w:sz w:val="22"/>
          <w:szCs w:val="22"/>
        </w:rPr>
        <w:t xml:space="preserve"> </w:t>
      </w:r>
      <w:r w:rsidR="00145854" w:rsidRPr="006C5889">
        <w:rPr>
          <w:rFonts w:ascii="Calibri" w:hAnsi="Calibri" w:cs="Calibri"/>
          <w:sz w:val="22"/>
          <w:szCs w:val="22"/>
        </w:rPr>
        <w:t>programs</w:t>
      </w:r>
      <w:r w:rsidR="00945912" w:rsidRPr="006C5889">
        <w:rPr>
          <w:rFonts w:ascii="Calibri" w:hAnsi="Calibri" w:cs="Calibri"/>
          <w:sz w:val="22"/>
          <w:szCs w:val="22"/>
        </w:rPr>
        <w:t>,</w:t>
      </w:r>
      <w:r w:rsidR="00F410B7" w:rsidRPr="006C5889">
        <w:rPr>
          <w:rFonts w:ascii="Calibri" w:hAnsi="Calibri" w:cs="Calibri"/>
          <w:sz w:val="22"/>
          <w:szCs w:val="22"/>
        </w:rPr>
        <w:t xml:space="preserve"> general classroom support</w:t>
      </w:r>
      <w:r w:rsidR="00145854">
        <w:rPr>
          <w:rFonts w:ascii="Calibri" w:hAnsi="Calibri" w:cs="Calibri"/>
          <w:sz w:val="22"/>
          <w:szCs w:val="22"/>
        </w:rPr>
        <w:t xml:space="preserve"> </w:t>
      </w:r>
      <w:r w:rsidR="00945912" w:rsidRPr="006C5889">
        <w:rPr>
          <w:rFonts w:ascii="Calibri" w:hAnsi="Calibri" w:cs="Calibri"/>
          <w:sz w:val="22"/>
          <w:szCs w:val="22"/>
        </w:rPr>
        <w:t>and 1:1 support for high needs children</w:t>
      </w:r>
      <w:r w:rsidR="00F410B7" w:rsidRPr="006C5889">
        <w:rPr>
          <w:rFonts w:ascii="Calibri" w:hAnsi="Calibri" w:cs="Calibri"/>
          <w:sz w:val="22"/>
          <w:szCs w:val="22"/>
        </w:rPr>
        <w:t xml:space="preserve">. This year </w:t>
      </w:r>
      <w:r w:rsidR="00861A03" w:rsidRPr="006C5889">
        <w:rPr>
          <w:rFonts w:ascii="Calibri" w:hAnsi="Calibri" w:cs="Calibri"/>
          <w:sz w:val="22"/>
          <w:szCs w:val="22"/>
        </w:rPr>
        <w:t>support staff</w:t>
      </w:r>
      <w:r w:rsidR="00F410B7" w:rsidRPr="006C5889">
        <w:rPr>
          <w:rFonts w:ascii="Calibri" w:hAnsi="Calibri" w:cs="Calibri"/>
          <w:sz w:val="22"/>
          <w:szCs w:val="22"/>
        </w:rPr>
        <w:t xml:space="preserve"> have been involved in a range of intervention </w:t>
      </w:r>
      <w:r w:rsidR="00145854" w:rsidRPr="006C5889">
        <w:rPr>
          <w:rFonts w:ascii="Calibri" w:hAnsi="Calibri" w:cs="Calibri"/>
          <w:sz w:val="22"/>
          <w:szCs w:val="22"/>
        </w:rPr>
        <w:t>programs</w:t>
      </w:r>
      <w:r w:rsidR="007562B2" w:rsidRPr="006C5889">
        <w:rPr>
          <w:rFonts w:ascii="Calibri" w:hAnsi="Calibri" w:cs="Calibri"/>
          <w:sz w:val="22"/>
          <w:szCs w:val="22"/>
        </w:rPr>
        <w:t>,</w:t>
      </w:r>
      <w:r w:rsidR="00F410B7" w:rsidRPr="006C5889">
        <w:rPr>
          <w:rFonts w:ascii="Calibri" w:hAnsi="Calibri" w:cs="Calibri"/>
          <w:sz w:val="22"/>
          <w:szCs w:val="22"/>
        </w:rPr>
        <w:t xml:space="preserve"> such as</w:t>
      </w:r>
      <w:r w:rsidR="00861A03" w:rsidRPr="006C5889">
        <w:rPr>
          <w:rFonts w:ascii="Calibri" w:hAnsi="Calibri" w:cs="Calibri"/>
          <w:sz w:val="22"/>
          <w:szCs w:val="22"/>
        </w:rPr>
        <w:t>:</w:t>
      </w:r>
      <w:r w:rsidR="007562B2" w:rsidRPr="006C5889">
        <w:rPr>
          <w:rFonts w:ascii="Calibri" w:hAnsi="Calibri" w:cs="Calibri"/>
          <w:sz w:val="22"/>
          <w:szCs w:val="22"/>
        </w:rPr>
        <w:t xml:space="preserve"> </w:t>
      </w:r>
      <w:r w:rsidR="00945912" w:rsidRPr="006C5889">
        <w:rPr>
          <w:rFonts w:ascii="Calibri" w:hAnsi="Calibri" w:cs="Calibri"/>
          <w:sz w:val="22"/>
          <w:szCs w:val="22"/>
        </w:rPr>
        <w:t xml:space="preserve">Early Literacy </w:t>
      </w:r>
      <w:r w:rsidR="007562B2" w:rsidRPr="006C5889">
        <w:rPr>
          <w:rFonts w:ascii="Calibri" w:hAnsi="Calibri" w:cs="Calibri"/>
          <w:sz w:val="22"/>
          <w:szCs w:val="22"/>
        </w:rPr>
        <w:t>Support</w:t>
      </w:r>
      <w:r w:rsidR="00861A03" w:rsidRPr="006C5889">
        <w:rPr>
          <w:rFonts w:ascii="Calibri" w:hAnsi="Calibri" w:cs="Calibri"/>
          <w:sz w:val="22"/>
          <w:szCs w:val="22"/>
        </w:rPr>
        <w:t>,</w:t>
      </w:r>
      <w:r w:rsidR="00145854">
        <w:rPr>
          <w:rFonts w:ascii="Calibri" w:hAnsi="Calibri" w:cs="Calibri"/>
          <w:sz w:val="22"/>
          <w:szCs w:val="22"/>
        </w:rPr>
        <w:t xml:space="preserve"> Early mathematics</w:t>
      </w:r>
      <w:r w:rsidR="00CF4A0D">
        <w:rPr>
          <w:rFonts w:ascii="Calibri" w:hAnsi="Calibri" w:cs="Calibri"/>
          <w:sz w:val="22"/>
          <w:szCs w:val="22"/>
        </w:rPr>
        <w:t xml:space="preserve"> boosters,</w:t>
      </w:r>
      <w:r w:rsidR="00B07CEC">
        <w:rPr>
          <w:rFonts w:ascii="Calibri" w:hAnsi="Calibri" w:cs="Calibri"/>
          <w:sz w:val="22"/>
          <w:szCs w:val="22"/>
        </w:rPr>
        <w:t xml:space="preserve"> </w:t>
      </w:r>
      <w:r w:rsidR="00945912" w:rsidRPr="006C5889">
        <w:rPr>
          <w:rFonts w:ascii="Calibri" w:hAnsi="Calibri" w:cs="Calibri"/>
          <w:sz w:val="22"/>
          <w:szCs w:val="22"/>
        </w:rPr>
        <w:t>Phonics Booster</w:t>
      </w:r>
      <w:r w:rsidR="00861A03" w:rsidRPr="006C5889">
        <w:rPr>
          <w:rFonts w:ascii="Calibri" w:hAnsi="Calibri" w:cs="Calibri"/>
          <w:sz w:val="22"/>
          <w:szCs w:val="22"/>
        </w:rPr>
        <w:t>, Speaking and Listening</w:t>
      </w:r>
      <w:r w:rsidR="00983582">
        <w:rPr>
          <w:rFonts w:ascii="Calibri" w:hAnsi="Calibri" w:cs="Calibri"/>
          <w:sz w:val="22"/>
          <w:szCs w:val="22"/>
        </w:rPr>
        <w:t xml:space="preserve"> interventions, ,</w:t>
      </w:r>
      <w:r w:rsidR="00CF4A0D">
        <w:rPr>
          <w:rFonts w:ascii="Calibri" w:hAnsi="Calibri" w:cs="Calibri"/>
          <w:sz w:val="22"/>
          <w:szCs w:val="22"/>
        </w:rPr>
        <w:t>Dyslexia programs</w:t>
      </w:r>
      <w:r w:rsidR="00B07CEC">
        <w:rPr>
          <w:rFonts w:ascii="Calibri" w:hAnsi="Calibri" w:cs="Calibri"/>
          <w:sz w:val="22"/>
          <w:szCs w:val="22"/>
        </w:rPr>
        <w:t>,</w:t>
      </w:r>
      <w:r w:rsidR="00983582">
        <w:rPr>
          <w:rFonts w:ascii="Calibri" w:hAnsi="Calibri" w:cs="Calibri"/>
          <w:sz w:val="22"/>
          <w:szCs w:val="22"/>
        </w:rPr>
        <w:t xml:space="preserve"> LEXIA support, Toe by Toe, Accelleread Accelerate, Sensory Skills, </w:t>
      </w:r>
      <w:r w:rsidR="00145854">
        <w:rPr>
          <w:rFonts w:ascii="Calibri" w:hAnsi="Calibri" w:cs="Calibri"/>
          <w:sz w:val="22"/>
          <w:szCs w:val="22"/>
        </w:rPr>
        <w:t>Occupational Therapy programs</w:t>
      </w:r>
      <w:r w:rsidR="00B07CEC">
        <w:rPr>
          <w:rFonts w:ascii="Calibri" w:hAnsi="Calibri" w:cs="Calibri"/>
          <w:sz w:val="22"/>
          <w:szCs w:val="22"/>
        </w:rPr>
        <w:t>, mental health support, f</w:t>
      </w:r>
      <w:r w:rsidR="003B119C">
        <w:rPr>
          <w:rFonts w:ascii="Calibri" w:hAnsi="Calibri" w:cs="Calibri"/>
          <w:sz w:val="22"/>
          <w:szCs w:val="22"/>
        </w:rPr>
        <w:t>ine motor skills development,</w:t>
      </w:r>
      <w:r w:rsidR="00B07CEC">
        <w:rPr>
          <w:rFonts w:ascii="Calibri" w:hAnsi="Calibri" w:cs="Calibri"/>
          <w:sz w:val="22"/>
          <w:szCs w:val="22"/>
        </w:rPr>
        <w:t xml:space="preserve"> drawing and talking</w:t>
      </w:r>
      <w:r w:rsidR="003B119C">
        <w:rPr>
          <w:rFonts w:ascii="Calibri" w:hAnsi="Calibri" w:cs="Calibri"/>
          <w:sz w:val="22"/>
          <w:szCs w:val="22"/>
        </w:rPr>
        <w:t xml:space="preserve"> and </w:t>
      </w:r>
      <w:r w:rsidR="00983582">
        <w:rPr>
          <w:rFonts w:ascii="Calibri" w:hAnsi="Calibri" w:cs="Calibri"/>
          <w:sz w:val="22"/>
          <w:szCs w:val="22"/>
        </w:rPr>
        <w:t>Emotional Literacy S</w:t>
      </w:r>
      <w:r>
        <w:rPr>
          <w:rFonts w:ascii="Calibri" w:hAnsi="Calibri" w:cs="Calibri"/>
          <w:sz w:val="22"/>
          <w:szCs w:val="22"/>
        </w:rPr>
        <w:t>upport</w:t>
      </w:r>
      <w:r w:rsidR="003B119C">
        <w:rPr>
          <w:rFonts w:ascii="Calibri" w:hAnsi="Calibri" w:cs="Calibri"/>
          <w:sz w:val="22"/>
          <w:szCs w:val="22"/>
        </w:rPr>
        <w:t>.</w:t>
      </w:r>
    </w:p>
    <w:p w14:paraId="57573AD2" w14:textId="77777777" w:rsidR="00F410B7" w:rsidRPr="006C5889" w:rsidRDefault="00F410B7" w:rsidP="00F410B7">
      <w:pPr>
        <w:widowControl w:val="0"/>
        <w:autoSpaceDE w:val="0"/>
        <w:autoSpaceDN w:val="0"/>
        <w:adjustRightInd w:val="0"/>
        <w:rPr>
          <w:rFonts w:ascii="Calibri" w:hAnsi="Calibri" w:cs="Calibri"/>
          <w:sz w:val="22"/>
          <w:szCs w:val="22"/>
        </w:rPr>
      </w:pPr>
    </w:p>
    <w:p w14:paraId="48786AB9" w14:textId="3C62F6C5" w:rsidR="00F410B7" w:rsidRPr="00EC1693" w:rsidRDefault="003B119C" w:rsidP="00F410B7">
      <w:pPr>
        <w:widowControl w:val="0"/>
        <w:autoSpaceDE w:val="0"/>
        <w:autoSpaceDN w:val="0"/>
        <w:adjustRightInd w:val="0"/>
        <w:rPr>
          <w:rFonts w:ascii="Calibri" w:hAnsi="Calibri" w:cs="Calibri"/>
          <w:sz w:val="22"/>
          <w:szCs w:val="22"/>
        </w:rPr>
      </w:pPr>
      <w:r>
        <w:rPr>
          <w:rFonts w:ascii="Calibri" w:hAnsi="Calibri" w:cs="Calibri"/>
          <w:sz w:val="22"/>
          <w:szCs w:val="22"/>
        </w:rPr>
        <w:t xml:space="preserve"> </w:t>
      </w:r>
      <w:r w:rsidRPr="00EC1693">
        <w:rPr>
          <w:rFonts w:ascii="Calibri" w:hAnsi="Calibri" w:cs="Calibri"/>
          <w:sz w:val="22"/>
          <w:szCs w:val="22"/>
        </w:rPr>
        <w:t>It is an important</w:t>
      </w:r>
      <w:r w:rsidR="00B07CEC" w:rsidRPr="00EC1693">
        <w:rPr>
          <w:rFonts w:ascii="Calibri" w:hAnsi="Calibri" w:cs="Calibri"/>
          <w:sz w:val="22"/>
          <w:szCs w:val="22"/>
        </w:rPr>
        <w:t xml:space="preserve"> focus of the SENDCo to ensure that interventions are robust and that they are delivering impact for children</w:t>
      </w:r>
      <w:r w:rsidR="009447DD" w:rsidRPr="00EC1693">
        <w:rPr>
          <w:rFonts w:ascii="Calibri" w:hAnsi="Calibri" w:cs="Calibri"/>
          <w:sz w:val="22"/>
          <w:szCs w:val="22"/>
        </w:rPr>
        <w:t xml:space="preserve"> and that </w:t>
      </w:r>
      <w:r w:rsidR="00715A13" w:rsidRPr="00EC1693">
        <w:rPr>
          <w:rFonts w:ascii="Calibri" w:hAnsi="Calibri" w:cs="Calibri"/>
          <w:sz w:val="22"/>
          <w:szCs w:val="22"/>
        </w:rPr>
        <w:t xml:space="preserve">TAs and </w:t>
      </w:r>
      <w:r w:rsidR="009447DD" w:rsidRPr="00EC1693">
        <w:rPr>
          <w:rFonts w:ascii="Calibri" w:hAnsi="Calibri" w:cs="Calibri"/>
          <w:sz w:val="22"/>
          <w:szCs w:val="22"/>
        </w:rPr>
        <w:t>teachers are held to account for the progress of SEND children</w:t>
      </w:r>
      <w:r w:rsidR="00B07CEC" w:rsidRPr="00EC1693">
        <w:rPr>
          <w:rFonts w:ascii="Calibri" w:hAnsi="Calibri" w:cs="Calibri"/>
          <w:sz w:val="22"/>
          <w:szCs w:val="22"/>
        </w:rPr>
        <w:t xml:space="preserve">. The SENDCo </w:t>
      </w:r>
      <w:r w:rsidRPr="00EC1693">
        <w:rPr>
          <w:rFonts w:ascii="Calibri" w:hAnsi="Calibri" w:cs="Calibri"/>
          <w:sz w:val="22"/>
          <w:szCs w:val="22"/>
        </w:rPr>
        <w:t xml:space="preserve"> maps out the </w:t>
      </w:r>
      <w:r w:rsidR="00145854" w:rsidRPr="00EC1693">
        <w:rPr>
          <w:rFonts w:ascii="Calibri" w:hAnsi="Calibri" w:cs="Calibri"/>
          <w:sz w:val="22"/>
          <w:szCs w:val="22"/>
        </w:rPr>
        <w:t xml:space="preserve">year’s </w:t>
      </w:r>
      <w:r w:rsidR="00861A03" w:rsidRPr="00EC1693">
        <w:rPr>
          <w:rFonts w:ascii="Calibri" w:hAnsi="Calibri" w:cs="Calibri"/>
          <w:sz w:val="22"/>
          <w:szCs w:val="22"/>
        </w:rPr>
        <w:t>school’s prov</w:t>
      </w:r>
      <w:r w:rsidR="00145854" w:rsidRPr="00EC1693">
        <w:rPr>
          <w:rFonts w:ascii="Calibri" w:hAnsi="Calibri" w:cs="Calibri"/>
          <w:sz w:val="22"/>
          <w:szCs w:val="22"/>
        </w:rPr>
        <w:t>ision to support these children;</w:t>
      </w:r>
      <w:r w:rsidR="00861A03" w:rsidRPr="00EC1693">
        <w:rPr>
          <w:rFonts w:ascii="Calibri" w:hAnsi="Calibri" w:cs="Calibri"/>
          <w:sz w:val="22"/>
          <w:szCs w:val="22"/>
        </w:rPr>
        <w:t xml:space="preserve"> </w:t>
      </w:r>
      <w:r w:rsidR="00F410B7" w:rsidRPr="00EC1693">
        <w:rPr>
          <w:rFonts w:ascii="Calibri" w:hAnsi="Calibri" w:cs="Calibri"/>
          <w:sz w:val="22"/>
          <w:szCs w:val="22"/>
        </w:rPr>
        <w:t>supporting and meeting the needs of</w:t>
      </w:r>
      <w:r w:rsidR="00861A03" w:rsidRPr="00EC1693">
        <w:rPr>
          <w:rFonts w:ascii="Calibri" w:hAnsi="Calibri" w:cs="Calibri"/>
          <w:sz w:val="22"/>
          <w:szCs w:val="22"/>
        </w:rPr>
        <w:t xml:space="preserve"> support staff</w:t>
      </w:r>
      <w:r w:rsidR="00145854" w:rsidRPr="00EC1693">
        <w:rPr>
          <w:rFonts w:ascii="Calibri" w:hAnsi="Calibri" w:cs="Calibri"/>
          <w:sz w:val="22"/>
          <w:szCs w:val="22"/>
        </w:rPr>
        <w:t xml:space="preserve"> in order for them</w:t>
      </w:r>
      <w:r w:rsidR="00861A03" w:rsidRPr="00EC1693">
        <w:rPr>
          <w:rFonts w:ascii="Calibri" w:hAnsi="Calibri" w:cs="Calibri"/>
          <w:sz w:val="22"/>
          <w:szCs w:val="22"/>
        </w:rPr>
        <w:t xml:space="preserve"> to deliver</w:t>
      </w:r>
      <w:r w:rsidR="00F410B7" w:rsidRPr="00EC1693">
        <w:rPr>
          <w:rFonts w:ascii="Calibri" w:hAnsi="Calibri" w:cs="Calibri"/>
          <w:sz w:val="22"/>
          <w:szCs w:val="22"/>
        </w:rPr>
        <w:t xml:space="preserve"> </w:t>
      </w:r>
      <w:r w:rsidR="008F7BF8" w:rsidRPr="00EC1693">
        <w:rPr>
          <w:rFonts w:ascii="Calibri" w:hAnsi="Calibri" w:cs="Calibri"/>
          <w:sz w:val="22"/>
          <w:szCs w:val="22"/>
        </w:rPr>
        <w:t>individualised</w:t>
      </w:r>
      <w:r w:rsidR="00F410B7" w:rsidRPr="00EC1693">
        <w:rPr>
          <w:rFonts w:ascii="Calibri" w:hAnsi="Calibri" w:cs="Calibri"/>
          <w:sz w:val="22"/>
          <w:szCs w:val="22"/>
        </w:rPr>
        <w:t xml:space="preserve"> and small group teaching</w:t>
      </w:r>
      <w:r w:rsidR="00861A03" w:rsidRPr="00EC1693">
        <w:rPr>
          <w:rFonts w:ascii="Calibri" w:hAnsi="Calibri" w:cs="Calibri"/>
          <w:sz w:val="22"/>
          <w:szCs w:val="22"/>
        </w:rPr>
        <w:t>,</w:t>
      </w:r>
      <w:r w:rsidR="00F410B7" w:rsidRPr="00EC1693">
        <w:rPr>
          <w:rFonts w:ascii="Calibri" w:hAnsi="Calibri" w:cs="Calibri"/>
          <w:sz w:val="22"/>
          <w:szCs w:val="22"/>
        </w:rPr>
        <w:t xml:space="preserve"> </w:t>
      </w:r>
      <w:r w:rsidR="00861A03" w:rsidRPr="00EC1693">
        <w:rPr>
          <w:rFonts w:ascii="Calibri" w:hAnsi="Calibri" w:cs="Calibri"/>
          <w:sz w:val="22"/>
          <w:szCs w:val="22"/>
        </w:rPr>
        <w:t>tracking progress, assessing/observing individual children</w:t>
      </w:r>
      <w:r w:rsidR="00F410B7" w:rsidRPr="00EC1693">
        <w:rPr>
          <w:rFonts w:ascii="Calibri" w:hAnsi="Calibri" w:cs="Calibri"/>
          <w:sz w:val="22"/>
          <w:szCs w:val="22"/>
        </w:rPr>
        <w:t xml:space="preserve">, </w:t>
      </w:r>
      <w:r w:rsidR="00145854" w:rsidRPr="00EC1693">
        <w:rPr>
          <w:rFonts w:ascii="Calibri" w:hAnsi="Calibri" w:cs="Calibri"/>
          <w:sz w:val="22"/>
          <w:szCs w:val="22"/>
        </w:rPr>
        <w:t>and administrative work as well as liaising</w:t>
      </w:r>
      <w:r w:rsidR="00881BC2" w:rsidRPr="00EC1693">
        <w:rPr>
          <w:rFonts w:ascii="Calibri" w:hAnsi="Calibri" w:cs="Calibri"/>
          <w:sz w:val="22"/>
          <w:szCs w:val="22"/>
        </w:rPr>
        <w:t xml:space="preserve"> with parents, other</w:t>
      </w:r>
      <w:r w:rsidR="00F410B7" w:rsidRPr="00EC1693">
        <w:rPr>
          <w:rFonts w:ascii="Calibri" w:hAnsi="Calibri" w:cs="Calibri"/>
          <w:sz w:val="22"/>
          <w:szCs w:val="22"/>
        </w:rPr>
        <w:t xml:space="preserve"> agencies</w:t>
      </w:r>
      <w:r w:rsidR="00881BC2" w:rsidRPr="00EC1693">
        <w:rPr>
          <w:rFonts w:ascii="Calibri" w:hAnsi="Calibri" w:cs="Calibri"/>
          <w:sz w:val="22"/>
          <w:szCs w:val="22"/>
        </w:rPr>
        <w:t xml:space="preserve"> and specialists</w:t>
      </w:r>
      <w:r w:rsidR="00145854" w:rsidRPr="00EC1693">
        <w:rPr>
          <w:rFonts w:ascii="Calibri" w:hAnsi="Calibri" w:cs="Calibri"/>
          <w:sz w:val="22"/>
          <w:szCs w:val="22"/>
        </w:rPr>
        <w:t>.</w:t>
      </w:r>
    </w:p>
    <w:p w14:paraId="4EA30C47" w14:textId="77777777" w:rsidR="00F410B7" w:rsidRPr="00EC1693" w:rsidRDefault="00F410B7" w:rsidP="00F410B7">
      <w:pPr>
        <w:widowControl w:val="0"/>
        <w:autoSpaceDE w:val="0"/>
        <w:autoSpaceDN w:val="0"/>
        <w:adjustRightInd w:val="0"/>
        <w:rPr>
          <w:rFonts w:ascii="Calibri" w:hAnsi="Calibri" w:cs="Calibri"/>
          <w:sz w:val="22"/>
          <w:szCs w:val="22"/>
        </w:rPr>
      </w:pPr>
    </w:p>
    <w:p w14:paraId="601AEE29" w14:textId="77777777" w:rsidR="00F410B7" w:rsidRPr="00EC1693" w:rsidRDefault="00F410B7" w:rsidP="00F410B7">
      <w:pPr>
        <w:widowControl w:val="0"/>
        <w:autoSpaceDE w:val="0"/>
        <w:autoSpaceDN w:val="0"/>
        <w:adjustRightInd w:val="0"/>
        <w:rPr>
          <w:rFonts w:ascii="Calibri" w:hAnsi="Calibri" w:cs="Calibri"/>
          <w:b/>
          <w:bCs/>
          <w:sz w:val="22"/>
          <w:szCs w:val="22"/>
        </w:rPr>
      </w:pPr>
      <w:r w:rsidRPr="00EC1693">
        <w:rPr>
          <w:rFonts w:ascii="Calibri" w:hAnsi="Calibri" w:cs="Calibri"/>
          <w:b/>
          <w:bCs/>
          <w:sz w:val="22"/>
          <w:szCs w:val="22"/>
        </w:rPr>
        <w:t>External agencies</w:t>
      </w:r>
    </w:p>
    <w:p w14:paraId="042F8A18" w14:textId="54483DCB" w:rsidR="00F410B7" w:rsidRPr="00EC1693" w:rsidRDefault="00F410B7" w:rsidP="00F410B7">
      <w:pPr>
        <w:widowControl w:val="0"/>
        <w:autoSpaceDE w:val="0"/>
        <w:autoSpaceDN w:val="0"/>
        <w:adjustRightInd w:val="0"/>
        <w:rPr>
          <w:rFonts w:ascii="Calibri" w:hAnsi="Calibri" w:cs="Calibri"/>
          <w:sz w:val="22"/>
          <w:szCs w:val="22"/>
        </w:rPr>
      </w:pPr>
      <w:r w:rsidRPr="00EC1693">
        <w:rPr>
          <w:rFonts w:ascii="Calibri" w:hAnsi="Calibri" w:cs="Calibri"/>
          <w:sz w:val="22"/>
          <w:szCs w:val="22"/>
        </w:rPr>
        <w:t xml:space="preserve">This year the school has liaised with and had meetings with </w:t>
      </w:r>
      <w:r w:rsidR="003F0854" w:rsidRPr="00EC1693">
        <w:rPr>
          <w:rFonts w:ascii="Calibri" w:hAnsi="Calibri" w:cs="Calibri"/>
          <w:sz w:val="22"/>
          <w:szCs w:val="22"/>
        </w:rPr>
        <w:t>a number of external advisers including</w:t>
      </w:r>
      <w:r w:rsidR="002A015B" w:rsidRPr="00EC1693">
        <w:rPr>
          <w:rFonts w:ascii="Calibri" w:hAnsi="Calibri" w:cs="Calibri"/>
          <w:sz w:val="22"/>
          <w:szCs w:val="22"/>
        </w:rPr>
        <w:t xml:space="preserve"> educational psychologist</w:t>
      </w:r>
      <w:r w:rsidR="00350A7A" w:rsidRPr="00EC1693">
        <w:rPr>
          <w:rFonts w:ascii="Calibri" w:hAnsi="Calibri" w:cs="Calibri"/>
          <w:sz w:val="22"/>
          <w:szCs w:val="22"/>
        </w:rPr>
        <w:t>s</w:t>
      </w:r>
      <w:r w:rsidR="002A015B" w:rsidRPr="00EC1693">
        <w:rPr>
          <w:rFonts w:ascii="Calibri" w:hAnsi="Calibri" w:cs="Calibri"/>
          <w:sz w:val="22"/>
          <w:szCs w:val="22"/>
        </w:rPr>
        <w:t xml:space="preserve">, </w:t>
      </w:r>
      <w:r w:rsidRPr="00EC1693">
        <w:rPr>
          <w:rFonts w:ascii="Calibri" w:hAnsi="Calibri" w:cs="Calibri"/>
          <w:sz w:val="22"/>
          <w:szCs w:val="22"/>
        </w:rPr>
        <w:t xml:space="preserve">speech </w:t>
      </w:r>
      <w:r w:rsidR="00996C3F" w:rsidRPr="00EC1693">
        <w:rPr>
          <w:rFonts w:ascii="Calibri" w:hAnsi="Calibri" w:cs="Calibri"/>
          <w:sz w:val="22"/>
          <w:szCs w:val="22"/>
        </w:rPr>
        <w:t xml:space="preserve">and </w:t>
      </w:r>
      <w:r w:rsidRPr="00EC1693">
        <w:rPr>
          <w:rFonts w:ascii="Calibri" w:hAnsi="Calibri" w:cs="Calibri"/>
          <w:sz w:val="22"/>
          <w:szCs w:val="22"/>
        </w:rPr>
        <w:t>language consultant</w:t>
      </w:r>
      <w:r w:rsidR="00996C3F" w:rsidRPr="00EC1693">
        <w:rPr>
          <w:rFonts w:ascii="Calibri" w:hAnsi="Calibri" w:cs="Calibri"/>
          <w:sz w:val="22"/>
          <w:szCs w:val="22"/>
        </w:rPr>
        <w:t>s</w:t>
      </w:r>
      <w:r w:rsidRPr="00EC1693">
        <w:rPr>
          <w:rFonts w:ascii="Calibri" w:hAnsi="Calibri" w:cs="Calibri"/>
          <w:sz w:val="22"/>
          <w:szCs w:val="22"/>
        </w:rPr>
        <w:t>,</w:t>
      </w:r>
      <w:r w:rsidR="008F7BF8" w:rsidRPr="00EC1693">
        <w:rPr>
          <w:rFonts w:ascii="Calibri" w:hAnsi="Calibri" w:cs="Calibri"/>
          <w:sz w:val="22"/>
          <w:szCs w:val="22"/>
        </w:rPr>
        <w:t xml:space="preserve"> IT consultants,</w:t>
      </w:r>
      <w:r w:rsidRPr="00EC1693">
        <w:rPr>
          <w:rFonts w:ascii="Calibri" w:hAnsi="Calibri" w:cs="Calibri"/>
          <w:sz w:val="22"/>
          <w:szCs w:val="22"/>
        </w:rPr>
        <w:t xml:space="preserve"> </w:t>
      </w:r>
      <w:r w:rsidR="00881BC2" w:rsidRPr="00EC1693">
        <w:rPr>
          <w:rFonts w:ascii="Calibri" w:hAnsi="Calibri" w:cs="Calibri"/>
          <w:sz w:val="22"/>
          <w:szCs w:val="22"/>
        </w:rPr>
        <w:t>educational advisors and consultants.</w:t>
      </w:r>
    </w:p>
    <w:p w14:paraId="2ED15D1D" w14:textId="77777777" w:rsidR="00F410B7" w:rsidRPr="00EC1693" w:rsidRDefault="00F410B7" w:rsidP="00F410B7">
      <w:pPr>
        <w:widowControl w:val="0"/>
        <w:autoSpaceDE w:val="0"/>
        <w:autoSpaceDN w:val="0"/>
        <w:adjustRightInd w:val="0"/>
        <w:rPr>
          <w:rFonts w:ascii="Calibri" w:hAnsi="Calibri" w:cs="Calibri"/>
          <w:b/>
          <w:bCs/>
          <w:sz w:val="22"/>
          <w:szCs w:val="22"/>
        </w:rPr>
      </w:pPr>
    </w:p>
    <w:p w14:paraId="30EDE353" w14:textId="77777777" w:rsidR="00F410B7" w:rsidRPr="00EC1693" w:rsidRDefault="00F410B7" w:rsidP="00F410B7">
      <w:pPr>
        <w:widowControl w:val="0"/>
        <w:autoSpaceDE w:val="0"/>
        <w:autoSpaceDN w:val="0"/>
        <w:adjustRightInd w:val="0"/>
        <w:rPr>
          <w:rFonts w:ascii="Calibri" w:hAnsi="Calibri" w:cs="Calibri"/>
          <w:b/>
          <w:bCs/>
          <w:sz w:val="22"/>
          <w:szCs w:val="22"/>
        </w:rPr>
      </w:pPr>
      <w:r w:rsidRPr="00EC1693">
        <w:rPr>
          <w:rFonts w:ascii="Calibri" w:hAnsi="Calibri" w:cs="Calibri"/>
          <w:b/>
          <w:bCs/>
          <w:sz w:val="22"/>
          <w:szCs w:val="22"/>
        </w:rPr>
        <w:t>Secondary school liaison</w:t>
      </w:r>
    </w:p>
    <w:p w14:paraId="3136AD10" w14:textId="54048A8D" w:rsidR="00F410B7" w:rsidRPr="00EC1693" w:rsidRDefault="00F410B7" w:rsidP="00F410B7">
      <w:pPr>
        <w:widowControl w:val="0"/>
        <w:autoSpaceDE w:val="0"/>
        <w:autoSpaceDN w:val="0"/>
        <w:adjustRightInd w:val="0"/>
        <w:rPr>
          <w:rFonts w:ascii="Calibri" w:hAnsi="Calibri" w:cs="Calibri"/>
          <w:sz w:val="22"/>
          <w:szCs w:val="22"/>
        </w:rPr>
      </w:pPr>
      <w:r w:rsidRPr="00EC1693">
        <w:rPr>
          <w:rFonts w:ascii="Calibri" w:hAnsi="Calibri" w:cs="Calibri"/>
          <w:sz w:val="22"/>
          <w:szCs w:val="22"/>
        </w:rPr>
        <w:t>We continue to maintain links (meetings/visits/telephone calls) with our local</w:t>
      </w:r>
      <w:r w:rsidR="00881BC2" w:rsidRPr="00EC1693">
        <w:rPr>
          <w:rFonts w:ascii="Calibri" w:hAnsi="Calibri" w:cs="Calibri"/>
          <w:sz w:val="22"/>
          <w:szCs w:val="22"/>
        </w:rPr>
        <w:t xml:space="preserve"> primary and</w:t>
      </w:r>
      <w:r w:rsidRPr="00EC1693">
        <w:rPr>
          <w:rFonts w:ascii="Calibri" w:hAnsi="Calibri" w:cs="Calibri"/>
          <w:sz w:val="22"/>
          <w:szCs w:val="22"/>
        </w:rPr>
        <w:t xml:space="preserve"> secondary schools and have </w:t>
      </w:r>
      <w:r w:rsidR="00350A7A" w:rsidRPr="00EC1693">
        <w:rPr>
          <w:rFonts w:ascii="Calibri" w:hAnsi="Calibri" w:cs="Calibri"/>
          <w:sz w:val="22"/>
          <w:szCs w:val="22"/>
        </w:rPr>
        <w:t xml:space="preserve">undergone training with other special needs staff in our partnership to ensure information and skills are shared amongst schools.  </w:t>
      </w:r>
      <w:r w:rsidRPr="00EC1693">
        <w:rPr>
          <w:rFonts w:ascii="Calibri" w:hAnsi="Calibri" w:cs="Calibri"/>
          <w:sz w:val="22"/>
          <w:szCs w:val="22"/>
        </w:rPr>
        <w:t>Special attention is also made for younger SEN</w:t>
      </w:r>
      <w:r w:rsidR="003F0854" w:rsidRPr="00EC1693">
        <w:rPr>
          <w:rFonts w:ascii="Calibri" w:hAnsi="Calibri" w:cs="Calibri"/>
          <w:sz w:val="22"/>
          <w:szCs w:val="22"/>
        </w:rPr>
        <w:t>D</w:t>
      </w:r>
      <w:r w:rsidRPr="00EC1693">
        <w:rPr>
          <w:rFonts w:ascii="Calibri" w:hAnsi="Calibri" w:cs="Calibri"/>
          <w:sz w:val="22"/>
          <w:szCs w:val="22"/>
        </w:rPr>
        <w:t xml:space="preserve"> children transferring to</w:t>
      </w:r>
      <w:r w:rsidR="00350A7A" w:rsidRPr="00EC1693">
        <w:rPr>
          <w:rFonts w:ascii="Calibri" w:hAnsi="Calibri" w:cs="Calibri"/>
          <w:sz w:val="22"/>
          <w:szCs w:val="22"/>
        </w:rPr>
        <w:t xml:space="preserve"> or from</w:t>
      </w:r>
      <w:r w:rsidRPr="00EC1693">
        <w:rPr>
          <w:rFonts w:ascii="Calibri" w:hAnsi="Calibri" w:cs="Calibri"/>
          <w:sz w:val="22"/>
          <w:szCs w:val="22"/>
        </w:rPr>
        <w:t xml:space="preserve"> other schools.</w:t>
      </w:r>
      <w:r w:rsidR="003B119C" w:rsidRPr="00EC1693">
        <w:rPr>
          <w:rFonts w:ascii="Calibri" w:hAnsi="Calibri" w:cs="Calibri"/>
          <w:sz w:val="22"/>
          <w:szCs w:val="22"/>
        </w:rPr>
        <w:t xml:space="preserve"> Transition to Y</w:t>
      </w:r>
      <w:r w:rsidR="00145854" w:rsidRPr="00EC1693">
        <w:rPr>
          <w:rFonts w:ascii="Calibri" w:hAnsi="Calibri" w:cs="Calibri"/>
          <w:sz w:val="22"/>
          <w:szCs w:val="22"/>
        </w:rPr>
        <w:t>ear 6 has also been a focus and information is gathered to ensure that all children are correctly catered for when they move on</w:t>
      </w:r>
      <w:r w:rsidR="003B119C" w:rsidRPr="00EC1693">
        <w:rPr>
          <w:rFonts w:ascii="Calibri" w:hAnsi="Calibri" w:cs="Calibri"/>
          <w:sz w:val="22"/>
          <w:szCs w:val="22"/>
        </w:rPr>
        <w:t xml:space="preserve"> even if this has had to be done virtually</w:t>
      </w:r>
      <w:r w:rsidR="00983582" w:rsidRPr="00EC1693">
        <w:rPr>
          <w:rFonts w:ascii="Calibri" w:hAnsi="Calibri" w:cs="Calibri"/>
          <w:sz w:val="22"/>
          <w:szCs w:val="22"/>
        </w:rPr>
        <w:t xml:space="preserve"> or outside</w:t>
      </w:r>
      <w:r w:rsidR="00145854" w:rsidRPr="00EC1693">
        <w:rPr>
          <w:rFonts w:ascii="Calibri" w:hAnsi="Calibri" w:cs="Calibri"/>
          <w:sz w:val="22"/>
          <w:szCs w:val="22"/>
        </w:rPr>
        <w:t>.</w:t>
      </w:r>
      <w:r w:rsidR="00B07CEC" w:rsidRPr="00EC1693">
        <w:rPr>
          <w:rFonts w:ascii="Calibri" w:hAnsi="Calibri" w:cs="Calibri"/>
          <w:sz w:val="22"/>
          <w:szCs w:val="22"/>
        </w:rPr>
        <w:t xml:space="preserve"> If possible, stronger links between secondary schools are being requested to support parents with children with SEND. </w:t>
      </w:r>
    </w:p>
    <w:p w14:paraId="199A0459" w14:textId="77777777" w:rsidR="00F410B7" w:rsidRPr="00EC1693" w:rsidRDefault="00F410B7" w:rsidP="00F410B7">
      <w:pPr>
        <w:widowControl w:val="0"/>
        <w:autoSpaceDE w:val="0"/>
        <w:autoSpaceDN w:val="0"/>
        <w:adjustRightInd w:val="0"/>
        <w:rPr>
          <w:rFonts w:ascii="Calibri" w:hAnsi="Calibri" w:cs="Calibri"/>
          <w:b/>
          <w:bCs/>
          <w:sz w:val="22"/>
          <w:szCs w:val="22"/>
        </w:rPr>
      </w:pPr>
    </w:p>
    <w:p w14:paraId="44A59363" w14:textId="77777777" w:rsidR="00F410B7" w:rsidRPr="00EC1693" w:rsidRDefault="00F410B7" w:rsidP="00F410B7">
      <w:pPr>
        <w:widowControl w:val="0"/>
        <w:autoSpaceDE w:val="0"/>
        <w:autoSpaceDN w:val="0"/>
        <w:adjustRightInd w:val="0"/>
        <w:rPr>
          <w:rFonts w:ascii="Calibri" w:hAnsi="Calibri" w:cs="Calibri"/>
          <w:b/>
          <w:bCs/>
          <w:sz w:val="22"/>
          <w:szCs w:val="22"/>
        </w:rPr>
      </w:pPr>
      <w:r w:rsidRPr="00EC1693">
        <w:rPr>
          <w:rFonts w:ascii="Calibri" w:hAnsi="Calibri" w:cs="Calibri"/>
          <w:b/>
          <w:bCs/>
          <w:sz w:val="22"/>
          <w:szCs w:val="22"/>
        </w:rPr>
        <w:t>Staff development</w:t>
      </w:r>
    </w:p>
    <w:p w14:paraId="1F141AA1" w14:textId="77777777" w:rsidR="00F410B7" w:rsidRPr="00EC1693" w:rsidRDefault="00F410B7" w:rsidP="00F410B7">
      <w:pPr>
        <w:widowControl w:val="0"/>
        <w:autoSpaceDE w:val="0"/>
        <w:autoSpaceDN w:val="0"/>
        <w:adjustRightInd w:val="0"/>
        <w:rPr>
          <w:rFonts w:ascii="Calibri" w:hAnsi="Calibri" w:cs="Calibri"/>
          <w:sz w:val="22"/>
          <w:szCs w:val="22"/>
        </w:rPr>
      </w:pPr>
      <w:r w:rsidRPr="00EC1693">
        <w:rPr>
          <w:rFonts w:ascii="Calibri" w:hAnsi="Calibri" w:cs="Calibri"/>
          <w:sz w:val="22"/>
          <w:szCs w:val="22"/>
        </w:rPr>
        <w:t>Staff have attended</w:t>
      </w:r>
      <w:r w:rsidR="00996C3F" w:rsidRPr="00EC1693">
        <w:rPr>
          <w:rFonts w:ascii="Calibri" w:hAnsi="Calibri" w:cs="Calibri"/>
          <w:sz w:val="22"/>
          <w:szCs w:val="22"/>
        </w:rPr>
        <w:t xml:space="preserve"> training for </w:t>
      </w:r>
      <w:r w:rsidR="00145854" w:rsidRPr="00EC1693">
        <w:rPr>
          <w:rFonts w:ascii="Calibri" w:hAnsi="Calibri" w:cs="Calibri"/>
          <w:sz w:val="22"/>
          <w:szCs w:val="22"/>
        </w:rPr>
        <w:t>various programs</w:t>
      </w:r>
      <w:r w:rsidRPr="00EC1693">
        <w:rPr>
          <w:rFonts w:ascii="Calibri" w:hAnsi="Calibri" w:cs="Calibri"/>
          <w:sz w:val="22"/>
          <w:szCs w:val="22"/>
        </w:rPr>
        <w:t>. These include:</w:t>
      </w:r>
    </w:p>
    <w:p w14:paraId="614E47E9" w14:textId="77777777" w:rsidR="009447DD" w:rsidRPr="00EC1693" w:rsidRDefault="009447DD" w:rsidP="00F410B7">
      <w:pPr>
        <w:widowControl w:val="0"/>
        <w:autoSpaceDE w:val="0"/>
        <w:autoSpaceDN w:val="0"/>
        <w:adjustRightInd w:val="0"/>
        <w:rPr>
          <w:rFonts w:ascii="Calibri" w:hAnsi="Calibri" w:cs="Calibri"/>
          <w:sz w:val="22"/>
          <w:szCs w:val="22"/>
        </w:rPr>
      </w:pPr>
    </w:p>
    <w:p w14:paraId="1329A30B" w14:textId="667DC389" w:rsidR="00F410B7" w:rsidRPr="00EC1693" w:rsidRDefault="00983582" w:rsidP="00350A7A">
      <w:pPr>
        <w:pStyle w:val="ListParagraph"/>
        <w:widowControl w:val="0"/>
        <w:numPr>
          <w:ilvl w:val="0"/>
          <w:numId w:val="8"/>
        </w:numPr>
        <w:autoSpaceDE w:val="0"/>
        <w:autoSpaceDN w:val="0"/>
        <w:adjustRightInd w:val="0"/>
        <w:rPr>
          <w:rFonts w:asciiTheme="majorHAnsi" w:hAnsiTheme="majorHAnsi" w:cs="Calibri"/>
          <w:sz w:val="22"/>
          <w:szCs w:val="22"/>
        </w:rPr>
      </w:pPr>
      <w:r w:rsidRPr="00EC1693">
        <w:rPr>
          <w:rFonts w:asciiTheme="majorHAnsi" w:hAnsiTheme="majorHAnsi" w:cs="Calibri"/>
          <w:sz w:val="22"/>
          <w:szCs w:val="22"/>
        </w:rPr>
        <w:t>Tapestry for assessment</w:t>
      </w:r>
    </w:p>
    <w:p w14:paraId="22138ABC" w14:textId="7AB2656C" w:rsidR="003B119C" w:rsidRPr="00EC1693" w:rsidRDefault="003A7CC4" w:rsidP="00350A7A">
      <w:pPr>
        <w:pStyle w:val="ListParagraph"/>
        <w:widowControl w:val="0"/>
        <w:numPr>
          <w:ilvl w:val="0"/>
          <w:numId w:val="8"/>
        </w:numPr>
        <w:autoSpaceDE w:val="0"/>
        <w:autoSpaceDN w:val="0"/>
        <w:adjustRightInd w:val="0"/>
        <w:rPr>
          <w:rFonts w:asciiTheme="majorHAnsi" w:hAnsiTheme="majorHAnsi" w:cs="Calibri"/>
          <w:sz w:val="22"/>
          <w:szCs w:val="22"/>
        </w:rPr>
      </w:pPr>
      <w:r w:rsidRPr="00EC1693">
        <w:rPr>
          <w:rFonts w:asciiTheme="majorHAnsi" w:hAnsiTheme="majorHAnsi" w:cs="Calibri"/>
          <w:sz w:val="22"/>
          <w:szCs w:val="22"/>
        </w:rPr>
        <w:t>Talk for Writing</w:t>
      </w:r>
      <w:r w:rsidR="006D1CF5" w:rsidRPr="00EC1693">
        <w:rPr>
          <w:rFonts w:asciiTheme="majorHAnsi" w:hAnsiTheme="majorHAnsi" w:cs="Calibri"/>
          <w:sz w:val="22"/>
          <w:szCs w:val="22"/>
        </w:rPr>
        <w:t>.</w:t>
      </w:r>
    </w:p>
    <w:p w14:paraId="68C1659F" w14:textId="2E3E4EA9" w:rsidR="003B119C" w:rsidRPr="00EC1693" w:rsidRDefault="003B119C" w:rsidP="00350A7A">
      <w:pPr>
        <w:pStyle w:val="ListParagraph"/>
        <w:widowControl w:val="0"/>
        <w:numPr>
          <w:ilvl w:val="0"/>
          <w:numId w:val="8"/>
        </w:numPr>
        <w:autoSpaceDE w:val="0"/>
        <w:autoSpaceDN w:val="0"/>
        <w:adjustRightInd w:val="0"/>
        <w:rPr>
          <w:rFonts w:asciiTheme="majorHAnsi" w:hAnsiTheme="majorHAnsi" w:cs="Calibri"/>
          <w:sz w:val="22"/>
          <w:szCs w:val="22"/>
        </w:rPr>
      </w:pPr>
      <w:r w:rsidRPr="00EC1693">
        <w:rPr>
          <w:rFonts w:asciiTheme="majorHAnsi" w:hAnsiTheme="majorHAnsi" w:cs="Calibri"/>
          <w:sz w:val="22"/>
          <w:szCs w:val="22"/>
        </w:rPr>
        <w:t>Lexia UK</w:t>
      </w:r>
    </w:p>
    <w:p w14:paraId="3F6097F7" w14:textId="63919F20" w:rsidR="00F410B7" w:rsidRPr="00EC1693" w:rsidRDefault="00350A7A" w:rsidP="00350A7A">
      <w:pPr>
        <w:pStyle w:val="ListParagraph"/>
        <w:widowControl w:val="0"/>
        <w:numPr>
          <w:ilvl w:val="0"/>
          <w:numId w:val="8"/>
        </w:numPr>
        <w:autoSpaceDE w:val="0"/>
        <w:autoSpaceDN w:val="0"/>
        <w:adjustRightInd w:val="0"/>
        <w:rPr>
          <w:rFonts w:asciiTheme="majorHAnsi" w:hAnsiTheme="majorHAnsi" w:cs="Calibri"/>
          <w:sz w:val="22"/>
          <w:szCs w:val="22"/>
        </w:rPr>
      </w:pPr>
      <w:r w:rsidRPr="00EC1693">
        <w:rPr>
          <w:rFonts w:asciiTheme="majorHAnsi" w:hAnsiTheme="majorHAnsi" w:cs="Calibri"/>
          <w:sz w:val="22"/>
          <w:szCs w:val="22"/>
        </w:rPr>
        <w:t xml:space="preserve">Supporting </w:t>
      </w:r>
      <w:r w:rsidR="003B119C" w:rsidRPr="00EC1693">
        <w:rPr>
          <w:rFonts w:asciiTheme="majorHAnsi" w:hAnsiTheme="majorHAnsi" w:cs="Calibri"/>
          <w:sz w:val="22"/>
          <w:szCs w:val="22"/>
        </w:rPr>
        <w:t xml:space="preserve">positive </w:t>
      </w:r>
      <w:r w:rsidR="00996C3F" w:rsidRPr="00EC1693">
        <w:rPr>
          <w:rFonts w:asciiTheme="majorHAnsi" w:hAnsiTheme="majorHAnsi" w:cs="Calibri"/>
          <w:sz w:val="22"/>
          <w:szCs w:val="22"/>
        </w:rPr>
        <w:t>behavior</w:t>
      </w:r>
    </w:p>
    <w:p w14:paraId="1E17ADF2" w14:textId="77777777" w:rsidR="00350A7A" w:rsidRPr="00EC1693" w:rsidRDefault="00350A7A" w:rsidP="00350A7A">
      <w:pPr>
        <w:pStyle w:val="ListParagraph"/>
        <w:widowControl w:val="0"/>
        <w:numPr>
          <w:ilvl w:val="0"/>
          <w:numId w:val="8"/>
        </w:numPr>
        <w:autoSpaceDE w:val="0"/>
        <w:autoSpaceDN w:val="0"/>
        <w:adjustRightInd w:val="0"/>
        <w:rPr>
          <w:rFonts w:asciiTheme="majorHAnsi" w:hAnsiTheme="majorHAnsi" w:cs="Calibri"/>
          <w:sz w:val="22"/>
          <w:szCs w:val="22"/>
        </w:rPr>
      </w:pPr>
      <w:r w:rsidRPr="00EC1693">
        <w:rPr>
          <w:rFonts w:asciiTheme="majorHAnsi" w:hAnsiTheme="majorHAnsi" w:cs="Calibri"/>
          <w:sz w:val="22"/>
          <w:szCs w:val="22"/>
        </w:rPr>
        <w:t>Assessment for learning</w:t>
      </w:r>
    </w:p>
    <w:p w14:paraId="63E7D3C9" w14:textId="77777777" w:rsidR="00350A7A" w:rsidRPr="00EC1693" w:rsidRDefault="00350A7A" w:rsidP="00350A7A">
      <w:pPr>
        <w:pStyle w:val="ListParagraph"/>
        <w:widowControl w:val="0"/>
        <w:numPr>
          <w:ilvl w:val="0"/>
          <w:numId w:val="8"/>
        </w:numPr>
        <w:autoSpaceDE w:val="0"/>
        <w:autoSpaceDN w:val="0"/>
        <w:adjustRightInd w:val="0"/>
        <w:rPr>
          <w:rFonts w:asciiTheme="majorHAnsi" w:eastAsia="Times New Roman" w:hAnsiTheme="majorHAnsi" w:cs="Arial"/>
          <w:color w:val="333333"/>
          <w:sz w:val="22"/>
          <w:szCs w:val="22"/>
          <w:bdr w:val="none" w:sz="0" w:space="0" w:color="auto" w:frame="1"/>
          <w:lang w:eastAsia="en-GB"/>
        </w:rPr>
      </w:pPr>
      <w:r w:rsidRPr="00EC1693">
        <w:rPr>
          <w:rFonts w:asciiTheme="majorHAnsi" w:eastAsia="Times New Roman" w:hAnsiTheme="majorHAnsi" w:cs="Arial"/>
          <w:color w:val="333333"/>
          <w:sz w:val="22"/>
          <w:szCs w:val="22"/>
          <w:bdr w:val="none" w:sz="0" w:space="0" w:color="auto" w:frame="1"/>
          <w:lang w:eastAsia="en-GB"/>
        </w:rPr>
        <w:t>Social and emotional development</w:t>
      </w:r>
      <w:r w:rsidR="0028513E" w:rsidRPr="00EC1693">
        <w:rPr>
          <w:rFonts w:asciiTheme="majorHAnsi" w:eastAsia="Times New Roman" w:hAnsiTheme="majorHAnsi" w:cs="Arial"/>
          <w:color w:val="333333"/>
          <w:sz w:val="22"/>
          <w:szCs w:val="22"/>
          <w:bdr w:val="none" w:sz="0" w:space="0" w:color="auto" w:frame="1"/>
          <w:lang w:eastAsia="en-GB"/>
        </w:rPr>
        <w:t xml:space="preserve"> and anger management</w:t>
      </w:r>
    </w:p>
    <w:p w14:paraId="5FB3291A" w14:textId="09FD96DA" w:rsidR="00350A7A" w:rsidRPr="00EC1693" w:rsidRDefault="00350A7A" w:rsidP="00350A7A">
      <w:pPr>
        <w:pStyle w:val="ListParagraph"/>
        <w:widowControl w:val="0"/>
        <w:numPr>
          <w:ilvl w:val="0"/>
          <w:numId w:val="8"/>
        </w:numPr>
        <w:autoSpaceDE w:val="0"/>
        <w:autoSpaceDN w:val="0"/>
        <w:adjustRightInd w:val="0"/>
        <w:rPr>
          <w:rFonts w:asciiTheme="majorHAnsi" w:eastAsia="Times New Roman" w:hAnsiTheme="majorHAnsi" w:cs="Arial"/>
          <w:color w:val="333333"/>
          <w:sz w:val="22"/>
          <w:szCs w:val="22"/>
          <w:bdr w:val="none" w:sz="0" w:space="0" w:color="auto" w:frame="1"/>
          <w:lang w:eastAsia="en-GB"/>
        </w:rPr>
      </w:pPr>
      <w:r w:rsidRPr="00EC1693">
        <w:rPr>
          <w:rFonts w:asciiTheme="majorHAnsi" w:eastAsia="Times New Roman" w:hAnsiTheme="majorHAnsi" w:cs="Arial"/>
          <w:color w:val="333333"/>
          <w:sz w:val="22"/>
          <w:szCs w:val="22"/>
          <w:bdr w:val="none" w:sz="0" w:space="0" w:color="auto" w:frame="1"/>
          <w:lang w:eastAsia="en-GB"/>
        </w:rPr>
        <w:t>Pediatric first aid</w:t>
      </w:r>
      <w:r w:rsidR="006D1CF5" w:rsidRPr="00EC1693">
        <w:rPr>
          <w:rFonts w:asciiTheme="majorHAnsi" w:eastAsia="Times New Roman" w:hAnsiTheme="majorHAnsi" w:cs="Arial"/>
          <w:color w:val="333333"/>
          <w:sz w:val="22"/>
          <w:szCs w:val="22"/>
          <w:bdr w:val="none" w:sz="0" w:space="0" w:color="auto" w:frame="1"/>
          <w:lang w:eastAsia="en-GB"/>
        </w:rPr>
        <w:t>.</w:t>
      </w:r>
    </w:p>
    <w:p w14:paraId="6090E37D" w14:textId="197C0D1C" w:rsidR="006D1CF5" w:rsidRPr="00EC1693" w:rsidRDefault="006D1CF5" w:rsidP="00350A7A">
      <w:pPr>
        <w:pStyle w:val="ListParagraph"/>
        <w:widowControl w:val="0"/>
        <w:numPr>
          <w:ilvl w:val="0"/>
          <w:numId w:val="8"/>
        </w:numPr>
        <w:autoSpaceDE w:val="0"/>
        <w:autoSpaceDN w:val="0"/>
        <w:adjustRightInd w:val="0"/>
        <w:rPr>
          <w:rFonts w:asciiTheme="majorHAnsi" w:eastAsia="Times New Roman" w:hAnsiTheme="majorHAnsi" w:cs="Arial"/>
          <w:color w:val="333333"/>
          <w:sz w:val="22"/>
          <w:szCs w:val="22"/>
          <w:bdr w:val="none" w:sz="0" w:space="0" w:color="auto" w:frame="1"/>
          <w:lang w:eastAsia="en-GB"/>
        </w:rPr>
      </w:pPr>
      <w:r w:rsidRPr="00EC1693">
        <w:rPr>
          <w:rFonts w:asciiTheme="majorHAnsi" w:eastAsia="Times New Roman" w:hAnsiTheme="majorHAnsi" w:cs="Arial"/>
          <w:color w:val="333333"/>
          <w:sz w:val="22"/>
          <w:szCs w:val="22"/>
          <w:bdr w:val="none" w:sz="0" w:space="0" w:color="auto" w:frame="1"/>
          <w:lang w:eastAsia="en-GB"/>
        </w:rPr>
        <w:t xml:space="preserve">Lego Therapy </w:t>
      </w:r>
    </w:p>
    <w:p w14:paraId="773CA7A7" w14:textId="77777777" w:rsidR="0028513E" w:rsidRPr="00EC1693" w:rsidRDefault="0028513E" w:rsidP="00350A7A">
      <w:pPr>
        <w:pStyle w:val="ListParagraph"/>
        <w:widowControl w:val="0"/>
        <w:numPr>
          <w:ilvl w:val="0"/>
          <w:numId w:val="8"/>
        </w:numPr>
        <w:autoSpaceDE w:val="0"/>
        <w:autoSpaceDN w:val="0"/>
        <w:adjustRightInd w:val="0"/>
        <w:rPr>
          <w:rFonts w:asciiTheme="majorHAnsi" w:eastAsia="Times New Roman" w:hAnsiTheme="majorHAnsi" w:cs="Arial"/>
          <w:color w:val="333333"/>
          <w:sz w:val="22"/>
          <w:szCs w:val="22"/>
          <w:bdr w:val="none" w:sz="0" w:space="0" w:color="auto" w:frame="1"/>
          <w:lang w:eastAsia="en-GB"/>
        </w:rPr>
      </w:pPr>
      <w:r w:rsidRPr="00EC1693">
        <w:rPr>
          <w:rFonts w:asciiTheme="majorHAnsi" w:eastAsia="Times New Roman" w:hAnsiTheme="majorHAnsi" w:cs="Arial"/>
          <w:color w:val="333333"/>
          <w:sz w:val="22"/>
          <w:szCs w:val="22"/>
          <w:bdr w:val="none" w:sz="0" w:space="0" w:color="auto" w:frame="1"/>
          <w:lang w:eastAsia="en-GB"/>
        </w:rPr>
        <w:t>Clicker 7 training</w:t>
      </w:r>
    </w:p>
    <w:p w14:paraId="214BFBAE" w14:textId="636BFDEE" w:rsidR="003B119C" w:rsidRPr="00EC1693" w:rsidRDefault="00715A13" w:rsidP="003B119C">
      <w:pPr>
        <w:pStyle w:val="ListParagraph"/>
        <w:widowControl w:val="0"/>
        <w:numPr>
          <w:ilvl w:val="0"/>
          <w:numId w:val="8"/>
        </w:numPr>
        <w:autoSpaceDE w:val="0"/>
        <w:autoSpaceDN w:val="0"/>
        <w:adjustRightInd w:val="0"/>
        <w:rPr>
          <w:rFonts w:asciiTheme="majorHAnsi" w:eastAsia="Times New Roman" w:hAnsiTheme="majorHAnsi" w:cs="Arial"/>
          <w:color w:val="333333"/>
          <w:sz w:val="22"/>
          <w:szCs w:val="22"/>
          <w:bdr w:val="none" w:sz="0" w:space="0" w:color="auto" w:frame="1"/>
          <w:lang w:eastAsia="en-GB"/>
        </w:rPr>
      </w:pPr>
      <w:r w:rsidRPr="00EC1693">
        <w:rPr>
          <w:rFonts w:asciiTheme="majorHAnsi" w:eastAsia="Times New Roman" w:hAnsiTheme="majorHAnsi" w:cs="Arial"/>
          <w:color w:val="333333"/>
          <w:sz w:val="22"/>
          <w:szCs w:val="22"/>
          <w:bdr w:val="none" w:sz="0" w:space="0" w:color="auto" w:frame="1"/>
          <w:lang w:eastAsia="en-GB"/>
        </w:rPr>
        <w:lastRenderedPageBreak/>
        <w:t>Emotional Literacy Support Assistant Training (ELSA)</w:t>
      </w:r>
    </w:p>
    <w:p w14:paraId="091911F3" w14:textId="7E1B1A65" w:rsidR="003B119C" w:rsidRPr="00EC1693" w:rsidRDefault="003B119C" w:rsidP="003B119C">
      <w:pPr>
        <w:pStyle w:val="ListParagraph"/>
        <w:widowControl w:val="0"/>
        <w:numPr>
          <w:ilvl w:val="0"/>
          <w:numId w:val="8"/>
        </w:numPr>
        <w:autoSpaceDE w:val="0"/>
        <w:autoSpaceDN w:val="0"/>
        <w:adjustRightInd w:val="0"/>
        <w:rPr>
          <w:rFonts w:asciiTheme="majorHAnsi" w:eastAsia="Times New Roman" w:hAnsiTheme="majorHAnsi" w:cs="Arial"/>
          <w:color w:val="333333"/>
          <w:sz w:val="22"/>
          <w:szCs w:val="22"/>
          <w:bdr w:val="none" w:sz="0" w:space="0" w:color="auto" w:frame="1"/>
          <w:lang w:eastAsia="en-GB"/>
        </w:rPr>
      </w:pPr>
      <w:r w:rsidRPr="00EC1693">
        <w:rPr>
          <w:rFonts w:asciiTheme="majorHAnsi" w:eastAsia="Times New Roman" w:hAnsiTheme="majorHAnsi" w:cs="Arial"/>
          <w:color w:val="333333"/>
          <w:sz w:val="22"/>
          <w:szCs w:val="22"/>
          <w:bdr w:val="none" w:sz="0" w:space="0" w:color="auto" w:frame="1"/>
          <w:lang w:eastAsia="en-GB"/>
        </w:rPr>
        <w:t>Mindfulness Training</w:t>
      </w:r>
    </w:p>
    <w:p w14:paraId="77AAB91A" w14:textId="0160A588" w:rsidR="003A7CC4" w:rsidRPr="00EC1693" w:rsidRDefault="003A7CC4" w:rsidP="003B119C">
      <w:pPr>
        <w:pStyle w:val="ListParagraph"/>
        <w:widowControl w:val="0"/>
        <w:numPr>
          <w:ilvl w:val="0"/>
          <w:numId w:val="8"/>
        </w:numPr>
        <w:autoSpaceDE w:val="0"/>
        <w:autoSpaceDN w:val="0"/>
        <w:adjustRightInd w:val="0"/>
        <w:rPr>
          <w:rFonts w:asciiTheme="majorHAnsi" w:eastAsia="Times New Roman" w:hAnsiTheme="majorHAnsi" w:cs="Arial"/>
          <w:color w:val="333333"/>
          <w:sz w:val="22"/>
          <w:szCs w:val="22"/>
          <w:bdr w:val="none" w:sz="0" w:space="0" w:color="auto" w:frame="1"/>
          <w:lang w:eastAsia="en-GB"/>
        </w:rPr>
      </w:pPr>
      <w:r w:rsidRPr="00EC1693">
        <w:rPr>
          <w:rFonts w:asciiTheme="majorHAnsi" w:eastAsia="Times New Roman" w:hAnsiTheme="majorHAnsi" w:cs="Arial"/>
          <w:color w:val="333333"/>
          <w:sz w:val="22"/>
          <w:szCs w:val="22"/>
          <w:bdr w:val="none" w:sz="0" w:space="0" w:color="auto" w:frame="1"/>
          <w:lang w:eastAsia="en-GB"/>
        </w:rPr>
        <w:t>Level 3 Teacher Assistant Training</w:t>
      </w:r>
    </w:p>
    <w:p w14:paraId="73BAF9BE" w14:textId="62E13CAF" w:rsidR="003A7CC4" w:rsidRPr="00EC1693" w:rsidRDefault="003A7CC4" w:rsidP="003B119C">
      <w:pPr>
        <w:pStyle w:val="ListParagraph"/>
        <w:widowControl w:val="0"/>
        <w:numPr>
          <w:ilvl w:val="0"/>
          <w:numId w:val="8"/>
        </w:numPr>
        <w:autoSpaceDE w:val="0"/>
        <w:autoSpaceDN w:val="0"/>
        <w:adjustRightInd w:val="0"/>
        <w:rPr>
          <w:rFonts w:asciiTheme="majorHAnsi" w:eastAsia="Times New Roman" w:hAnsiTheme="majorHAnsi" w:cs="Arial"/>
          <w:color w:val="333333"/>
          <w:sz w:val="22"/>
          <w:szCs w:val="22"/>
          <w:bdr w:val="none" w:sz="0" w:space="0" w:color="auto" w:frame="1"/>
          <w:lang w:eastAsia="en-GB"/>
        </w:rPr>
      </w:pPr>
      <w:r w:rsidRPr="00EC1693">
        <w:rPr>
          <w:rFonts w:asciiTheme="majorHAnsi" w:eastAsia="Times New Roman" w:hAnsiTheme="majorHAnsi" w:cs="Arial"/>
          <w:color w:val="333333"/>
          <w:sz w:val="22"/>
          <w:szCs w:val="22"/>
          <w:bdr w:val="none" w:sz="0" w:space="0" w:color="auto" w:frame="1"/>
          <w:lang w:eastAsia="en-GB"/>
        </w:rPr>
        <w:t>Mental Health for Learning.</w:t>
      </w:r>
    </w:p>
    <w:p w14:paraId="75E1FF7B" w14:textId="25DA9E08" w:rsidR="006D1CF5" w:rsidRPr="00EC1693" w:rsidRDefault="006D1CF5" w:rsidP="003B119C">
      <w:pPr>
        <w:pStyle w:val="ListParagraph"/>
        <w:widowControl w:val="0"/>
        <w:numPr>
          <w:ilvl w:val="0"/>
          <w:numId w:val="8"/>
        </w:numPr>
        <w:autoSpaceDE w:val="0"/>
        <w:autoSpaceDN w:val="0"/>
        <w:adjustRightInd w:val="0"/>
        <w:rPr>
          <w:rFonts w:asciiTheme="majorHAnsi" w:eastAsia="Times New Roman" w:hAnsiTheme="majorHAnsi" w:cs="Arial"/>
          <w:color w:val="333333"/>
          <w:sz w:val="22"/>
          <w:szCs w:val="22"/>
          <w:bdr w:val="none" w:sz="0" w:space="0" w:color="auto" w:frame="1"/>
          <w:lang w:eastAsia="en-GB"/>
        </w:rPr>
      </w:pPr>
      <w:r w:rsidRPr="00EC1693">
        <w:rPr>
          <w:rFonts w:asciiTheme="majorHAnsi" w:eastAsia="Times New Roman" w:hAnsiTheme="majorHAnsi" w:cs="Arial"/>
          <w:color w:val="333333"/>
          <w:sz w:val="22"/>
          <w:szCs w:val="22"/>
          <w:bdr w:val="none" w:sz="0" w:space="0" w:color="auto" w:frame="1"/>
          <w:lang w:eastAsia="en-GB"/>
        </w:rPr>
        <w:t>Autism Training</w:t>
      </w:r>
    </w:p>
    <w:p w14:paraId="4EED6E40" w14:textId="65EE359A" w:rsidR="006D1CF5" w:rsidRPr="00EC1693" w:rsidRDefault="006D1CF5" w:rsidP="003B119C">
      <w:pPr>
        <w:pStyle w:val="ListParagraph"/>
        <w:widowControl w:val="0"/>
        <w:numPr>
          <w:ilvl w:val="0"/>
          <w:numId w:val="8"/>
        </w:numPr>
        <w:autoSpaceDE w:val="0"/>
        <w:autoSpaceDN w:val="0"/>
        <w:adjustRightInd w:val="0"/>
        <w:rPr>
          <w:rFonts w:asciiTheme="majorHAnsi" w:eastAsia="Times New Roman" w:hAnsiTheme="majorHAnsi" w:cs="Arial"/>
          <w:color w:val="333333"/>
          <w:sz w:val="22"/>
          <w:szCs w:val="22"/>
          <w:bdr w:val="none" w:sz="0" w:space="0" w:color="auto" w:frame="1"/>
          <w:lang w:eastAsia="en-GB"/>
        </w:rPr>
      </w:pPr>
      <w:r w:rsidRPr="00EC1693">
        <w:rPr>
          <w:rFonts w:asciiTheme="majorHAnsi" w:eastAsia="Times New Roman" w:hAnsiTheme="majorHAnsi" w:cs="Arial"/>
          <w:color w:val="333333"/>
          <w:sz w:val="22"/>
          <w:szCs w:val="22"/>
          <w:bdr w:val="none" w:sz="0" w:space="0" w:color="auto" w:frame="1"/>
          <w:lang w:eastAsia="en-GB"/>
        </w:rPr>
        <w:t>Anti bullying Training</w:t>
      </w:r>
    </w:p>
    <w:p w14:paraId="2F0AA67D" w14:textId="7152A842" w:rsidR="006D1CF5" w:rsidRPr="00EC1693" w:rsidRDefault="006D1CF5" w:rsidP="003B119C">
      <w:pPr>
        <w:pStyle w:val="ListParagraph"/>
        <w:widowControl w:val="0"/>
        <w:numPr>
          <w:ilvl w:val="0"/>
          <w:numId w:val="8"/>
        </w:numPr>
        <w:autoSpaceDE w:val="0"/>
        <w:autoSpaceDN w:val="0"/>
        <w:adjustRightInd w:val="0"/>
        <w:rPr>
          <w:rFonts w:asciiTheme="majorHAnsi" w:eastAsia="Times New Roman" w:hAnsiTheme="majorHAnsi" w:cs="Arial"/>
          <w:color w:val="333333"/>
          <w:sz w:val="22"/>
          <w:szCs w:val="22"/>
          <w:bdr w:val="none" w:sz="0" w:space="0" w:color="auto" w:frame="1"/>
          <w:lang w:eastAsia="en-GB"/>
        </w:rPr>
      </w:pPr>
      <w:r w:rsidRPr="00EC1693">
        <w:rPr>
          <w:rFonts w:asciiTheme="majorHAnsi" w:eastAsia="Times New Roman" w:hAnsiTheme="majorHAnsi" w:cs="Arial"/>
          <w:color w:val="333333"/>
          <w:sz w:val="22"/>
          <w:szCs w:val="22"/>
          <w:bdr w:val="none" w:sz="0" w:space="0" w:color="auto" w:frame="1"/>
          <w:lang w:eastAsia="en-GB"/>
        </w:rPr>
        <w:t>Support children with ASD</w:t>
      </w:r>
    </w:p>
    <w:p w14:paraId="0B0DF0D4" w14:textId="39C053D8" w:rsidR="006D1CF5" w:rsidRPr="00EC1693" w:rsidRDefault="006D1CF5" w:rsidP="003B119C">
      <w:pPr>
        <w:pStyle w:val="ListParagraph"/>
        <w:widowControl w:val="0"/>
        <w:numPr>
          <w:ilvl w:val="0"/>
          <w:numId w:val="8"/>
        </w:numPr>
        <w:autoSpaceDE w:val="0"/>
        <w:autoSpaceDN w:val="0"/>
        <w:adjustRightInd w:val="0"/>
        <w:rPr>
          <w:rFonts w:asciiTheme="majorHAnsi" w:eastAsia="Times New Roman" w:hAnsiTheme="majorHAnsi" w:cs="Arial"/>
          <w:color w:val="333333"/>
          <w:sz w:val="22"/>
          <w:szCs w:val="22"/>
          <w:bdr w:val="none" w:sz="0" w:space="0" w:color="auto" w:frame="1"/>
          <w:lang w:eastAsia="en-GB"/>
        </w:rPr>
      </w:pPr>
      <w:r w:rsidRPr="00EC1693">
        <w:rPr>
          <w:rFonts w:asciiTheme="majorHAnsi" w:eastAsia="Times New Roman" w:hAnsiTheme="majorHAnsi" w:cs="Arial"/>
          <w:color w:val="333333"/>
          <w:sz w:val="22"/>
          <w:szCs w:val="22"/>
          <w:bdr w:val="none" w:sz="0" w:space="0" w:color="auto" w:frame="1"/>
          <w:lang w:eastAsia="en-GB"/>
        </w:rPr>
        <w:t>Supporting reluctant writers.</w:t>
      </w:r>
    </w:p>
    <w:p w14:paraId="225D5DA9" w14:textId="58DDA105" w:rsidR="006D1CF5" w:rsidRPr="00EC1693" w:rsidRDefault="006D1CF5" w:rsidP="003B119C">
      <w:pPr>
        <w:pStyle w:val="ListParagraph"/>
        <w:widowControl w:val="0"/>
        <w:numPr>
          <w:ilvl w:val="0"/>
          <w:numId w:val="8"/>
        </w:numPr>
        <w:autoSpaceDE w:val="0"/>
        <w:autoSpaceDN w:val="0"/>
        <w:adjustRightInd w:val="0"/>
        <w:rPr>
          <w:rFonts w:asciiTheme="majorHAnsi" w:eastAsia="Times New Roman" w:hAnsiTheme="majorHAnsi" w:cs="Arial"/>
          <w:color w:val="333333"/>
          <w:sz w:val="22"/>
          <w:szCs w:val="22"/>
          <w:bdr w:val="none" w:sz="0" w:space="0" w:color="auto" w:frame="1"/>
          <w:lang w:eastAsia="en-GB"/>
        </w:rPr>
      </w:pPr>
      <w:r w:rsidRPr="00EC1693">
        <w:rPr>
          <w:rFonts w:asciiTheme="majorHAnsi" w:eastAsia="Times New Roman" w:hAnsiTheme="majorHAnsi" w:cs="Arial"/>
          <w:color w:val="333333"/>
          <w:sz w:val="22"/>
          <w:szCs w:val="22"/>
          <w:bdr w:val="none" w:sz="0" w:space="0" w:color="auto" w:frame="1"/>
          <w:lang w:eastAsia="en-GB"/>
        </w:rPr>
        <w:t>Speech and language Courses.</w:t>
      </w:r>
    </w:p>
    <w:p w14:paraId="1D257EE9" w14:textId="30CD42ED" w:rsidR="003B119C" w:rsidRPr="00EC1693" w:rsidRDefault="003B119C" w:rsidP="00EA3C04">
      <w:pPr>
        <w:widowControl w:val="0"/>
        <w:autoSpaceDE w:val="0"/>
        <w:autoSpaceDN w:val="0"/>
        <w:adjustRightInd w:val="0"/>
        <w:rPr>
          <w:rFonts w:asciiTheme="majorHAnsi" w:eastAsia="Times New Roman" w:hAnsiTheme="majorHAnsi" w:cs="Arial"/>
          <w:color w:val="333333"/>
          <w:sz w:val="22"/>
          <w:szCs w:val="22"/>
          <w:bdr w:val="none" w:sz="0" w:space="0" w:color="auto" w:frame="1"/>
          <w:lang w:eastAsia="en-GB"/>
        </w:rPr>
      </w:pPr>
    </w:p>
    <w:p w14:paraId="2750259F" w14:textId="7D98DF42" w:rsidR="00F410B7" w:rsidRPr="00EC1693" w:rsidRDefault="00F410B7" w:rsidP="00F410B7">
      <w:pPr>
        <w:widowControl w:val="0"/>
        <w:autoSpaceDE w:val="0"/>
        <w:autoSpaceDN w:val="0"/>
        <w:adjustRightInd w:val="0"/>
        <w:rPr>
          <w:rFonts w:ascii="Calibri" w:hAnsi="Calibri" w:cs="Calibri"/>
          <w:b/>
          <w:bCs/>
          <w:sz w:val="22"/>
          <w:szCs w:val="22"/>
        </w:rPr>
      </w:pPr>
      <w:r w:rsidRPr="00EC1693">
        <w:rPr>
          <w:rFonts w:ascii="Calibri" w:hAnsi="Calibri" w:cs="Calibri"/>
          <w:b/>
          <w:bCs/>
          <w:sz w:val="22"/>
          <w:szCs w:val="22"/>
        </w:rPr>
        <w:t>Equality Policy and Accessibility Plan</w:t>
      </w:r>
    </w:p>
    <w:p w14:paraId="48C011B6" w14:textId="13A917E5" w:rsidR="00F410B7" w:rsidRPr="00FD0C5C" w:rsidRDefault="002A015B" w:rsidP="00F410B7">
      <w:pPr>
        <w:widowControl w:val="0"/>
        <w:autoSpaceDE w:val="0"/>
        <w:autoSpaceDN w:val="0"/>
        <w:adjustRightInd w:val="0"/>
        <w:rPr>
          <w:rFonts w:ascii="Calibri" w:hAnsi="Calibri" w:cs="Calibri"/>
          <w:sz w:val="22"/>
          <w:szCs w:val="22"/>
        </w:rPr>
      </w:pPr>
      <w:r w:rsidRPr="00EC1693">
        <w:rPr>
          <w:rFonts w:ascii="Calibri" w:hAnsi="Calibri" w:cs="Calibri"/>
          <w:sz w:val="22"/>
          <w:szCs w:val="22"/>
        </w:rPr>
        <w:t xml:space="preserve">The </w:t>
      </w:r>
      <w:r w:rsidR="00F410B7" w:rsidRPr="00EC1693">
        <w:rPr>
          <w:rFonts w:ascii="Calibri" w:hAnsi="Calibri" w:cs="Calibri"/>
          <w:sz w:val="22"/>
          <w:szCs w:val="22"/>
        </w:rPr>
        <w:t xml:space="preserve">Equality Policy </w:t>
      </w:r>
      <w:r w:rsidR="00FD0C5C" w:rsidRPr="00EC1693">
        <w:rPr>
          <w:rFonts w:ascii="Calibri" w:hAnsi="Calibri" w:cs="Calibri"/>
          <w:sz w:val="22"/>
          <w:szCs w:val="22"/>
        </w:rPr>
        <w:t xml:space="preserve">was reviewed </w:t>
      </w:r>
      <w:r w:rsidR="009447DD" w:rsidRPr="00EC1693">
        <w:rPr>
          <w:rFonts w:ascii="Calibri" w:hAnsi="Calibri" w:cs="Calibri"/>
          <w:sz w:val="22"/>
          <w:szCs w:val="22"/>
        </w:rPr>
        <w:t xml:space="preserve">in </w:t>
      </w:r>
      <w:r w:rsidR="006D1CF5" w:rsidRPr="00EC1693">
        <w:rPr>
          <w:rFonts w:ascii="Calibri" w:hAnsi="Calibri" w:cs="Calibri"/>
          <w:sz w:val="22"/>
          <w:szCs w:val="22"/>
        </w:rPr>
        <w:t>January 2021</w:t>
      </w:r>
      <w:r w:rsidR="003A7CC4" w:rsidRPr="00EC1693">
        <w:rPr>
          <w:rFonts w:ascii="Calibri" w:hAnsi="Calibri" w:cs="Calibri"/>
          <w:sz w:val="22"/>
          <w:szCs w:val="22"/>
        </w:rPr>
        <w:t xml:space="preserve"> and will be reviewed in </w:t>
      </w:r>
      <w:r w:rsidR="006D1CF5" w:rsidRPr="00EC1693">
        <w:rPr>
          <w:rFonts w:ascii="Calibri" w:hAnsi="Calibri" w:cs="Calibri"/>
          <w:sz w:val="22"/>
          <w:szCs w:val="22"/>
        </w:rPr>
        <w:t>February 2022</w:t>
      </w:r>
      <w:r w:rsidR="009447DD" w:rsidRPr="00EC1693">
        <w:rPr>
          <w:rFonts w:ascii="Calibri" w:hAnsi="Calibri" w:cs="Calibri"/>
          <w:sz w:val="22"/>
          <w:szCs w:val="22"/>
        </w:rPr>
        <w:t xml:space="preserve"> </w:t>
      </w:r>
      <w:r w:rsidR="00F410B7" w:rsidRPr="00EC1693">
        <w:rPr>
          <w:rFonts w:ascii="Calibri" w:hAnsi="Calibri" w:cs="Calibri"/>
          <w:sz w:val="22"/>
          <w:szCs w:val="22"/>
        </w:rPr>
        <w:t xml:space="preserve">and </w:t>
      </w:r>
      <w:r w:rsidR="00FD0C5C" w:rsidRPr="00EC1693">
        <w:rPr>
          <w:rFonts w:ascii="Calibri" w:hAnsi="Calibri" w:cs="Calibri"/>
          <w:sz w:val="22"/>
          <w:szCs w:val="22"/>
        </w:rPr>
        <w:t xml:space="preserve">the </w:t>
      </w:r>
      <w:r w:rsidR="00F410B7" w:rsidRPr="00EC1693">
        <w:rPr>
          <w:rFonts w:ascii="Calibri" w:hAnsi="Calibri" w:cs="Calibri"/>
          <w:sz w:val="22"/>
          <w:szCs w:val="22"/>
        </w:rPr>
        <w:t>Accessibility Pla</w:t>
      </w:r>
      <w:r w:rsidR="003F0854" w:rsidRPr="00EC1693">
        <w:rPr>
          <w:rFonts w:ascii="Calibri" w:hAnsi="Calibri" w:cs="Calibri"/>
          <w:sz w:val="22"/>
          <w:szCs w:val="22"/>
        </w:rPr>
        <w:t xml:space="preserve">n </w:t>
      </w:r>
      <w:r w:rsidR="002B2606" w:rsidRPr="00EC1693">
        <w:rPr>
          <w:rFonts w:ascii="Calibri" w:hAnsi="Calibri" w:cs="Calibri"/>
          <w:sz w:val="22"/>
          <w:szCs w:val="22"/>
        </w:rPr>
        <w:t>will be reviewed in September 2021</w:t>
      </w:r>
      <w:r w:rsidR="003A7CC4" w:rsidRPr="00EC1693">
        <w:rPr>
          <w:rFonts w:ascii="Calibri" w:hAnsi="Calibri" w:cs="Calibri"/>
          <w:sz w:val="22"/>
          <w:szCs w:val="22"/>
        </w:rPr>
        <w:t>.</w:t>
      </w:r>
    </w:p>
    <w:p w14:paraId="0B7461DD" w14:textId="77777777" w:rsidR="00F410B7" w:rsidRPr="00FD0C5C" w:rsidRDefault="00F410B7" w:rsidP="00F410B7">
      <w:pPr>
        <w:widowControl w:val="0"/>
        <w:autoSpaceDE w:val="0"/>
        <w:autoSpaceDN w:val="0"/>
        <w:adjustRightInd w:val="0"/>
        <w:rPr>
          <w:rFonts w:ascii="Calibri" w:hAnsi="Calibri" w:cs="Calibri"/>
          <w:sz w:val="22"/>
          <w:szCs w:val="22"/>
        </w:rPr>
      </w:pPr>
    </w:p>
    <w:p w14:paraId="0ADB2099" w14:textId="77777777" w:rsidR="00F410B7" w:rsidRPr="006C5889" w:rsidRDefault="00F410B7" w:rsidP="00F410B7">
      <w:pPr>
        <w:widowControl w:val="0"/>
        <w:autoSpaceDE w:val="0"/>
        <w:autoSpaceDN w:val="0"/>
        <w:adjustRightInd w:val="0"/>
        <w:rPr>
          <w:rFonts w:ascii="Calibri" w:hAnsi="Calibri" w:cs="Calibri"/>
          <w:sz w:val="22"/>
          <w:szCs w:val="22"/>
        </w:rPr>
      </w:pPr>
      <w:r w:rsidRPr="00257230">
        <w:rPr>
          <w:rFonts w:ascii="Calibri" w:hAnsi="Calibri" w:cs="Calibri"/>
          <w:sz w:val="22"/>
          <w:szCs w:val="22"/>
        </w:rPr>
        <w:t>Under the Equality Act 2010 we are required to take proactive steps to ensure that disabled pupils, staff and governors, parents/carers and other people using the school are treated equally. We have incorporated our duties under the Equality Act 2010, and specifically on disability issues, into two main documents: our</w:t>
      </w:r>
      <w:r w:rsidR="002A015B" w:rsidRPr="00257230">
        <w:rPr>
          <w:rFonts w:ascii="Calibri" w:hAnsi="Calibri" w:cs="Calibri"/>
          <w:sz w:val="22"/>
          <w:szCs w:val="22"/>
        </w:rPr>
        <w:t xml:space="preserve"> Equality Policy &amp; Objectives, </w:t>
      </w:r>
      <w:r w:rsidRPr="00257230">
        <w:rPr>
          <w:rFonts w:ascii="Calibri" w:hAnsi="Calibri" w:cs="Calibri"/>
          <w:sz w:val="22"/>
          <w:szCs w:val="22"/>
        </w:rPr>
        <w:t>and our Accessibility Plan (our access to the physical environment, to learning, and to information for pupils and others in our school community with impairment or other needs that may put them at a disadvantage from others).</w:t>
      </w:r>
    </w:p>
    <w:p w14:paraId="137E41BC" w14:textId="77777777" w:rsidR="00D60188" w:rsidRPr="006C5889" w:rsidRDefault="00D60188" w:rsidP="00F410B7">
      <w:pPr>
        <w:widowControl w:val="0"/>
        <w:autoSpaceDE w:val="0"/>
        <w:autoSpaceDN w:val="0"/>
        <w:adjustRightInd w:val="0"/>
        <w:rPr>
          <w:rFonts w:ascii="Calibri" w:hAnsi="Calibri" w:cs="Calibri"/>
          <w:sz w:val="22"/>
          <w:szCs w:val="22"/>
        </w:rPr>
      </w:pPr>
    </w:p>
    <w:p w14:paraId="6DAC8CF4" w14:textId="6E88D65A" w:rsidR="00D60188" w:rsidRPr="006C5889" w:rsidRDefault="003F0854" w:rsidP="00D60188">
      <w:pPr>
        <w:widowControl w:val="0"/>
        <w:autoSpaceDE w:val="0"/>
        <w:autoSpaceDN w:val="0"/>
        <w:adjustRightInd w:val="0"/>
        <w:rPr>
          <w:rFonts w:ascii="Calibri" w:hAnsi="Calibri" w:cs="Calibri"/>
          <w:sz w:val="22"/>
          <w:szCs w:val="22"/>
        </w:rPr>
      </w:pPr>
      <w:r w:rsidRPr="006C5889">
        <w:rPr>
          <w:rFonts w:ascii="Calibri" w:hAnsi="Calibri" w:cs="Calibri"/>
          <w:sz w:val="22"/>
          <w:szCs w:val="22"/>
        </w:rPr>
        <w:t>T</w:t>
      </w:r>
      <w:r w:rsidR="00D60188" w:rsidRPr="006C5889">
        <w:rPr>
          <w:rFonts w:ascii="Calibri" w:hAnsi="Calibri" w:cs="Calibri"/>
          <w:sz w:val="22"/>
          <w:szCs w:val="22"/>
        </w:rPr>
        <w:t xml:space="preserve">he School </w:t>
      </w:r>
      <w:r w:rsidR="00D60188" w:rsidRPr="003A7CC4">
        <w:rPr>
          <w:rFonts w:ascii="Calibri" w:hAnsi="Calibri" w:cs="Calibri"/>
          <w:sz w:val="22"/>
          <w:szCs w:val="22"/>
        </w:rPr>
        <w:t>has identified a person responsible for Equality, Lynda Bowyer (Headteacher) and a school Equality Governor</w:t>
      </w:r>
      <w:r w:rsidR="00CC364D" w:rsidRPr="003A7CC4">
        <w:rPr>
          <w:rFonts w:ascii="Calibri" w:hAnsi="Calibri" w:cs="Calibri"/>
          <w:sz w:val="22"/>
          <w:szCs w:val="22"/>
        </w:rPr>
        <w:t xml:space="preserve">, </w:t>
      </w:r>
      <w:r w:rsidR="009447DD" w:rsidRPr="003A7CC4">
        <w:rPr>
          <w:rFonts w:ascii="Calibri" w:hAnsi="Calibri" w:cs="Calibri"/>
          <w:sz w:val="22"/>
          <w:szCs w:val="22"/>
        </w:rPr>
        <w:t>Louise Bowen- West</w:t>
      </w:r>
      <w:r w:rsidR="00D60188" w:rsidRPr="003A7CC4">
        <w:rPr>
          <w:rFonts w:ascii="Calibri" w:hAnsi="Calibri" w:cs="Calibri"/>
          <w:sz w:val="22"/>
          <w:szCs w:val="22"/>
        </w:rPr>
        <w:t xml:space="preserve">. </w:t>
      </w:r>
      <w:r w:rsidRPr="003A7CC4">
        <w:rPr>
          <w:rFonts w:ascii="Calibri" w:hAnsi="Calibri" w:cs="Calibri"/>
          <w:sz w:val="22"/>
          <w:szCs w:val="22"/>
        </w:rPr>
        <w:t>The</w:t>
      </w:r>
      <w:r w:rsidRPr="006C5889">
        <w:rPr>
          <w:rFonts w:ascii="Calibri" w:hAnsi="Calibri" w:cs="Calibri"/>
          <w:sz w:val="22"/>
          <w:szCs w:val="22"/>
        </w:rPr>
        <w:t xml:space="preserve"> Equality Objectives for </w:t>
      </w:r>
      <w:r w:rsidR="003B119C">
        <w:rPr>
          <w:rFonts w:ascii="Calibri" w:hAnsi="Calibri" w:cs="Calibri"/>
          <w:sz w:val="22"/>
          <w:szCs w:val="22"/>
        </w:rPr>
        <w:t>2020</w:t>
      </w:r>
      <w:r w:rsidRPr="006C5889">
        <w:rPr>
          <w:rFonts w:ascii="Calibri" w:hAnsi="Calibri" w:cs="Calibri"/>
          <w:sz w:val="22"/>
          <w:szCs w:val="22"/>
        </w:rPr>
        <w:t xml:space="preserve"> have been refreshed and added to and are available on the school’s website</w:t>
      </w:r>
      <w:r w:rsidR="00D60188" w:rsidRPr="006C5889">
        <w:rPr>
          <w:rFonts w:ascii="Calibri" w:hAnsi="Calibri" w:cs="Calibri"/>
          <w:sz w:val="22"/>
          <w:szCs w:val="22"/>
        </w:rPr>
        <w:t>. In addition, an accessibility audit is conducted and includes the views and information sought or considered from staff and outside agency services that work with our children with protected characteristics and individual specific needs.</w:t>
      </w:r>
    </w:p>
    <w:p w14:paraId="0FA86DAC" w14:textId="77777777" w:rsidR="00F410B7" w:rsidRPr="006C5889" w:rsidRDefault="00F410B7" w:rsidP="00F410B7">
      <w:pPr>
        <w:widowControl w:val="0"/>
        <w:autoSpaceDE w:val="0"/>
        <w:autoSpaceDN w:val="0"/>
        <w:adjustRightInd w:val="0"/>
        <w:rPr>
          <w:rFonts w:ascii="Calibri" w:hAnsi="Calibri" w:cs="Calibri"/>
          <w:sz w:val="22"/>
          <w:szCs w:val="22"/>
        </w:rPr>
      </w:pPr>
    </w:p>
    <w:p w14:paraId="4B840ADE" w14:textId="77777777" w:rsidR="00F410B7" w:rsidRDefault="00CC364D" w:rsidP="00F410B7">
      <w:pPr>
        <w:widowControl w:val="0"/>
        <w:autoSpaceDE w:val="0"/>
        <w:autoSpaceDN w:val="0"/>
        <w:adjustRightInd w:val="0"/>
        <w:rPr>
          <w:rFonts w:ascii="Calibri" w:hAnsi="Calibri" w:cs="Calibri"/>
          <w:sz w:val="22"/>
          <w:szCs w:val="22"/>
        </w:rPr>
      </w:pPr>
      <w:r w:rsidRPr="006C5889">
        <w:rPr>
          <w:rFonts w:ascii="Calibri" w:hAnsi="Calibri" w:cs="Calibri"/>
          <w:sz w:val="22"/>
          <w:szCs w:val="22"/>
        </w:rPr>
        <w:t>The school has</w:t>
      </w:r>
      <w:r w:rsidR="00F410B7" w:rsidRPr="006C5889">
        <w:rPr>
          <w:rFonts w:ascii="Calibri" w:hAnsi="Calibri" w:cs="Calibri"/>
          <w:sz w:val="22"/>
          <w:szCs w:val="22"/>
        </w:rPr>
        <w:t xml:space="preserve"> very small numbers of children of other cultural or racial background</w:t>
      </w:r>
      <w:r w:rsidR="00374456">
        <w:rPr>
          <w:rFonts w:ascii="Calibri" w:hAnsi="Calibri" w:cs="Calibri"/>
          <w:sz w:val="22"/>
          <w:szCs w:val="22"/>
        </w:rPr>
        <w:t>s</w:t>
      </w:r>
      <w:r w:rsidR="00F410B7" w:rsidRPr="006C5889">
        <w:rPr>
          <w:rFonts w:ascii="Calibri" w:hAnsi="Calibri" w:cs="Calibri"/>
          <w:sz w:val="22"/>
          <w:szCs w:val="22"/>
        </w:rPr>
        <w:t xml:space="preserve"> than White British or that are described by their parents/carers as having a disability. </w:t>
      </w:r>
    </w:p>
    <w:p w14:paraId="23A1C702" w14:textId="776BA6CA" w:rsidR="0028513E" w:rsidRPr="006C5889" w:rsidRDefault="00374456" w:rsidP="00F410B7">
      <w:pPr>
        <w:widowControl w:val="0"/>
        <w:autoSpaceDE w:val="0"/>
        <w:autoSpaceDN w:val="0"/>
        <w:adjustRightInd w:val="0"/>
        <w:rPr>
          <w:rFonts w:ascii="Calibri" w:hAnsi="Calibri" w:cs="Calibri"/>
          <w:sz w:val="22"/>
          <w:szCs w:val="22"/>
        </w:rPr>
      </w:pPr>
      <w:r>
        <w:rPr>
          <w:rFonts w:ascii="Calibri" w:hAnsi="Calibri" w:cs="Calibri"/>
          <w:sz w:val="22"/>
          <w:szCs w:val="22"/>
        </w:rPr>
        <w:t>Due to the small numbers involved trends are difficult to establish, children with specific needs (due to diversity, medical or learning needs) are provided with interventions on a needs basis to ensure maximum support to close any gaps.</w:t>
      </w:r>
    </w:p>
    <w:p w14:paraId="105C61D5" w14:textId="77777777" w:rsidR="00F410B7" w:rsidRPr="006C5889" w:rsidRDefault="00F410B7" w:rsidP="00F410B7">
      <w:pPr>
        <w:widowControl w:val="0"/>
        <w:autoSpaceDE w:val="0"/>
        <w:autoSpaceDN w:val="0"/>
        <w:adjustRightInd w:val="0"/>
        <w:rPr>
          <w:rFonts w:ascii="Calibri" w:hAnsi="Calibri" w:cs="Calibri"/>
          <w:sz w:val="22"/>
          <w:szCs w:val="22"/>
        </w:rPr>
      </w:pPr>
    </w:p>
    <w:p w14:paraId="4321F482" w14:textId="77777777" w:rsidR="00F410B7" w:rsidRPr="006C5889" w:rsidRDefault="00F410B7" w:rsidP="00F410B7">
      <w:pPr>
        <w:widowControl w:val="0"/>
        <w:autoSpaceDE w:val="0"/>
        <w:autoSpaceDN w:val="0"/>
        <w:adjustRightInd w:val="0"/>
        <w:rPr>
          <w:rFonts w:ascii="Calibri" w:hAnsi="Calibri" w:cs="Calibri"/>
          <w:sz w:val="22"/>
          <w:szCs w:val="22"/>
        </w:rPr>
      </w:pPr>
      <w:r w:rsidRPr="006C5889">
        <w:rPr>
          <w:rFonts w:ascii="Calibri" w:hAnsi="Calibri" w:cs="Calibri"/>
          <w:sz w:val="22"/>
          <w:szCs w:val="22"/>
        </w:rPr>
        <w:t>The school have a number of children with specific medical needs and have identified and provided for these children in terms of resources, staff training and individua</w:t>
      </w:r>
      <w:r w:rsidR="00881BC2">
        <w:rPr>
          <w:rFonts w:ascii="Calibri" w:hAnsi="Calibri" w:cs="Calibri"/>
          <w:sz w:val="22"/>
          <w:szCs w:val="22"/>
        </w:rPr>
        <w:t>l learning plans as appropriate and will continue to be ongoing.</w:t>
      </w:r>
    </w:p>
    <w:p w14:paraId="08ADE7B0" w14:textId="77777777" w:rsidR="00F410B7" w:rsidRPr="006C5889" w:rsidRDefault="00F410B7" w:rsidP="00F410B7">
      <w:pPr>
        <w:widowControl w:val="0"/>
        <w:autoSpaceDE w:val="0"/>
        <w:autoSpaceDN w:val="0"/>
        <w:adjustRightInd w:val="0"/>
        <w:rPr>
          <w:rFonts w:ascii="Calibri" w:hAnsi="Calibri" w:cs="Calibri"/>
          <w:sz w:val="22"/>
          <w:szCs w:val="22"/>
        </w:rPr>
      </w:pPr>
    </w:p>
    <w:p w14:paraId="129DF0DB" w14:textId="77777777" w:rsidR="00F410B7" w:rsidRPr="006C5889" w:rsidRDefault="00CC364D" w:rsidP="00F410B7">
      <w:pPr>
        <w:widowControl w:val="0"/>
        <w:autoSpaceDE w:val="0"/>
        <w:autoSpaceDN w:val="0"/>
        <w:adjustRightInd w:val="0"/>
        <w:rPr>
          <w:rFonts w:ascii="Calibri" w:hAnsi="Calibri" w:cs="Calibri"/>
          <w:sz w:val="22"/>
          <w:szCs w:val="22"/>
        </w:rPr>
      </w:pPr>
      <w:r w:rsidRPr="006C5889">
        <w:rPr>
          <w:rFonts w:ascii="Calibri" w:hAnsi="Calibri" w:cs="Calibri"/>
          <w:sz w:val="22"/>
          <w:szCs w:val="22"/>
        </w:rPr>
        <w:t>The school also has</w:t>
      </w:r>
      <w:r w:rsidR="00F410B7" w:rsidRPr="006C5889">
        <w:rPr>
          <w:rFonts w:ascii="Calibri" w:hAnsi="Calibri" w:cs="Calibri"/>
          <w:sz w:val="22"/>
          <w:szCs w:val="22"/>
        </w:rPr>
        <w:t xml:space="preserve"> a number of children with specific impairments for which reasonable adjustments, resources, and staff training have been provided to ensure they are not disadvantaged in their access to the school, to learning or to information.</w:t>
      </w:r>
    </w:p>
    <w:p w14:paraId="502DB196" w14:textId="77777777" w:rsidR="00F410B7" w:rsidRPr="006C5889" w:rsidRDefault="00F410B7" w:rsidP="00F410B7">
      <w:pPr>
        <w:widowControl w:val="0"/>
        <w:autoSpaceDE w:val="0"/>
        <w:autoSpaceDN w:val="0"/>
        <w:adjustRightInd w:val="0"/>
        <w:rPr>
          <w:rFonts w:ascii="Calibri" w:hAnsi="Calibri" w:cs="Calibri"/>
          <w:sz w:val="22"/>
          <w:szCs w:val="22"/>
        </w:rPr>
      </w:pPr>
    </w:p>
    <w:p w14:paraId="0402B1E5" w14:textId="77777777" w:rsidR="00F410B7" w:rsidRPr="006C5889" w:rsidRDefault="00F410B7" w:rsidP="00F410B7">
      <w:pPr>
        <w:widowControl w:val="0"/>
        <w:autoSpaceDE w:val="0"/>
        <w:autoSpaceDN w:val="0"/>
        <w:adjustRightInd w:val="0"/>
        <w:rPr>
          <w:rFonts w:ascii="Calibri" w:hAnsi="Calibri" w:cs="Calibri"/>
          <w:sz w:val="22"/>
          <w:szCs w:val="22"/>
        </w:rPr>
      </w:pPr>
      <w:r w:rsidRPr="006C5889">
        <w:rPr>
          <w:rFonts w:ascii="Calibri" w:hAnsi="Calibri" w:cs="Calibri"/>
          <w:sz w:val="22"/>
          <w:szCs w:val="22"/>
        </w:rPr>
        <w:t>The facilities provided to assist access to the school by disabled pupils is documented in the school’s objectives and accessibility plan document.</w:t>
      </w:r>
    </w:p>
    <w:p w14:paraId="766F4EF7" w14:textId="77777777" w:rsidR="00F410B7" w:rsidRPr="006C5889" w:rsidRDefault="00F410B7" w:rsidP="00F410B7">
      <w:pPr>
        <w:widowControl w:val="0"/>
        <w:autoSpaceDE w:val="0"/>
        <w:autoSpaceDN w:val="0"/>
        <w:adjustRightInd w:val="0"/>
        <w:rPr>
          <w:rFonts w:ascii="Calibri" w:hAnsi="Calibri" w:cs="Calibri"/>
          <w:sz w:val="22"/>
          <w:szCs w:val="22"/>
        </w:rPr>
      </w:pPr>
    </w:p>
    <w:p w14:paraId="27356373" w14:textId="77777777" w:rsidR="00350A7A" w:rsidRPr="006C5889" w:rsidRDefault="00350A7A" w:rsidP="00350A7A">
      <w:pPr>
        <w:widowControl w:val="0"/>
        <w:autoSpaceDE w:val="0"/>
        <w:autoSpaceDN w:val="0"/>
        <w:adjustRightInd w:val="0"/>
        <w:rPr>
          <w:rFonts w:ascii="Calibri" w:hAnsi="Calibri" w:cs="Calibri"/>
          <w:sz w:val="22"/>
          <w:szCs w:val="22"/>
        </w:rPr>
      </w:pPr>
      <w:r w:rsidRPr="006C5889">
        <w:rPr>
          <w:rFonts w:ascii="Calibri" w:hAnsi="Calibri" w:cs="Calibri"/>
          <w:sz w:val="22"/>
          <w:szCs w:val="22"/>
        </w:rPr>
        <w:t>Barbara Yeo</w:t>
      </w:r>
      <w:r w:rsidRPr="006C5889">
        <w:rPr>
          <w:rFonts w:ascii="Calibri" w:hAnsi="Calibri" w:cs="Calibri"/>
          <w:sz w:val="22"/>
          <w:szCs w:val="22"/>
        </w:rPr>
        <w:tab/>
      </w:r>
      <w:r w:rsidRPr="006C5889">
        <w:rPr>
          <w:rFonts w:ascii="Calibri" w:hAnsi="Calibri" w:cs="Calibri"/>
          <w:sz w:val="22"/>
          <w:szCs w:val="22"/>
        </w:rPr>
        <w:tab/>
      </w:r>
      <w:r w:rsidRPr="006C5889">
        <w:rPr>
          <w:rFonts w:ascii="Calibri" w:hAnsi="Calibri" w:cs="Calibri"/>
          <w:sz w:val="22"/>
          <w:szCs w:val="22"/>
        </w:rPr>
        <w:tab/>
      </w:r>
      <w:r w:rsidR="008D321C">
        <w:rPr>
          <w:rFonts w:ascii="Calibri" w:hAnsi="Calibri" w:cs="Calibri"/>
          <w:sz w:val="22"/>
          <w:szCs w:val="22"/>
        </w:rPr>
        <w:t>Caroline Filby</w:t>
      </w:r>
    </w:p>
    <w:p w14:paraId="46350739" w14:textId="77777777" w:rsidR="00350A7A" w:rsidRPr="006C5889" w:rsidRDefault="00350A7A" w:rsidP="00350A7A">
      <w:pPr>
        <w:widowControl w:val="0"/>
        <w:autoSpaceDE w:val="0"/>
        <w:autoSpaceDN w:val="0"/>
        <w:adjustRightInd w:val="0"/>
        <w:rPr>
          <w:rFonts w:ascii="Calibri" w:hAnsi="Calibri" w:cs="Calibri"/>
          <w:sz w:val="22"/>
          <w:szCs w:val="22"/>
        </w:rPr>
      </w:pPr>
      <w:r w:rsidRPr="006C5889">
        <w:rPr>
          <w:rFonts w:ascii="Calibri" w:hAnsi="Calibri" w:cs="Calibri"/>
          <w:sz w:val="22"/>
          <w:szCs w:val="22"/>
        </w:rPr>
        <w:t>SEND</w:t>
      </w:r>
      <w:r w:rsidR="00EC43AF">
        <w:rPr>
          <w:rFonts w:ascii="Calibri" w:hAnsi="Calibri" w:cs="Calibri"/>
          <w:sz w:val="22"/>
          <w:szCs w:val="22"/>
        </w:rPr>
        <w:t xml:space="preserve"> Co</w:t>
      </w:r>
      <w:r w:rsidR="00EC43AF">
        <w:rPr>
          <w:rFonts w:ascii="Calibri" w:hAnsi="Calibri" w:cs="Calibri"/>
          <w:sz w:val="22"/>
          <w:szCs w:val="22"/>
        </w:rPr>
        <w:tab/>
      </w:r>
      <w:r w:rsidR="00EC43AF">
        <w:rPr>
          <w:rFonts w:ascii="Calibri" w:hAnsi="Calibri" w:cs="Calibri"/>
          <w:sz w:val="22"/>
          <w:szCs w:val="22"/>
        </w:rPr>
        <w:tab/>
      </w:r>
      <w:r w:rsidR="00EC43AF">
        <w:rPr>
          <w:rFonts w:ascii="Calibri" w:hAnsi="Calibri" w:cs="Calibri"/>
          <w:sz w:val="22"/>
          <w:szCs w:val="22"/>
        </w:rPr>
        <w:tab/>
      </w:r>
      <w:r w:rsidRPr="006C5889">
        <w:rPr>
          <w:rFonts w:ascii="Calibri" w:hAnsi="Calibri" w:cs="Calibri"/>
          <w:sz w:val="22"/>
          <w:szCs w:val="22"/>
        </w:rPr>
        <w:t>SEN Governor</w:t>
      </w:r>
    </w:p>
    <w:p w14:paraId="7B62E461" w14:textId="3C166DF9" w:rsidR="00350A7A" w:rsidRPr="006D15A3" w:rsidRDefault="00B07CEC" w:rsidP="00350A7A">
      <w:pPr>
        <w:widowControl w:val="0"/>
        <w:autoSpaceDE w:val="0"/>
        <w:autoSpaceDN w:val="0"/>
        <w:adjustRightInd w:val="0"/>
        <w:rPr>
          <w:rFonts w:ascii="Calibri" w:hAnsi="Calibri" w:cs="Calibri"/>
          <w:sz w:val="22"/>
          <w:szCs w:val="22"/>
        </w:rPr>
      </w:pPr>
      <w:r>
        <w:rPr>
          <w:rFonts w:ascii="Calibri" w:hAnsi="Calibri" w:cs="Calibri"/>
          <w:sz w:val="22"/>
          <w:szCs w:val="22"/>
        </w:rPr>
        <w:t>July</w:t>
      </w:r>
      <w:r w:rsidR="003A7CC4">
        <w:rPr>
          <w:rFonts w:ascii="Calibri" w:hAnsi="Calibri" w:cs="Calibri"/>
          <w:sz w:val="22"/>
          <w:szCs w:val="22"/>
        </w:rPr>
        <w:t xml:space="preserve"> </w:t>
      </w:r>
      <w:r w:rsidR="006D1CF5">
        <w:rPr>
          <w:rFonts w:ascii="Calibri" w:hAnsi="Calibri" w:cs="Calibri"/>
          <w:sz w:val="22"/>
          <w:szCs w:val="22"/>
        </w:rPr>
        <w:t>2021</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July </w:t>
      </w:r>
      <w:r w:rsidR="006D1CF5">
        <w:rPr>
          <w:rFonts w:ascii="Calibri" w:hAnsi="Calibri" w:cs="Calibri"/>
          <w:sz w:val="22"/>
          <w:szCs w:val="22"/>
        </w:rPr>
        <w:t>2021</w:t>
      </w:r>
    </w:p>
    <w:p w14:paraId="1BE052CE" w14:textId="77777777" w:rsidR="00350A7A" w:rsidRDefault="00350A7A" w:rsidP="00350A7A">
      <w:pPr>
        <w:widowControl w:val="0"/>
        <w:tabs>
          <w:tab w:val="left" w:pos="2436"/>
        </w:tabs>
        <w:autoSpaceDE w:val="0"/>
        <w:autoSpaceDN w:val="0"/>
        <w:adjustRightInd w:val="0"/>
        <w:rPr>
          <w:rFonts w:ascii="Calibri" w:hAnsi="Calibri" w:cs="Calibri"/>
          <w:sz w:val="22"/>
          <w:szCs w:val="22"/>
        </w:rPr>
      </w:pPr>
    </w:p>
    <w:sectPr w:rsidR="00350A7A" w:rsidSect="002E3D6C">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15346"/>
    <w:multiLevelType w:val="hybridMultilevel"/>
    <w:tmpl w:val="99AA8770"/>
    <w:lvl w:ilvl="0" w:tplc="D6CE2EC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286084"/>
    <w:multiLevelType w:val="hybridMultilevel"/>
    <w:tmpl w:val="E22A26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B67328"/>
    <w:multiLevelType w:val="hybridMultilevel"/>
    <w:tmpl w:val="4434D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81FE6"/>
    <w:multiLevelType w:val="hybridMultilevel"/>
    <w:tmpl w:val="28943A52"/>
    <w:lvl w:ilvl="0" w:tplc="E85A6F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9048B5"/>
    <w:multiLevelType w:val="hybridMultilevel"/>
    <w:tmpl w:val="1690DB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D6A19D6"/>
    <w:multiLevelType w:val="hybridMultilevel"/>
    <w:tmpl w:val="9C643222"/>
    <w:lvl w:ilvl="0" w:tplc="E85A6F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972177"/>
    <w:multiLevelType w:val="hybridMultilevel"/>
    <w:tmpl w:val="25EE6FE6"/>
    <w:lvl w:ilvl="0" w:tplc="D6CE2EC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E15F4B"/>
    <w:multiLevelType w:val="hybridMultilevel"/>
    <w:tmpl w:val="274C0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7"/>
  </w:num>
  <w:num w:numId="4">
    <w:abstractNumId w:val="4"/>
  </w:num>
  <w:num w:numId="5">
    <w:abstractNumId w:val="0"/>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embedSystemFont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0B7"/>
    <w:rsid w:val="000173B2"/>
    <w:rsid w:val="00042229"/>
    <w:rsid w:val="00057786"/>
    <w:rsid w:val="00121B45"/>
    <w:rsid w:val="00145854"/>
    <w:rsid w:val="001C5EB9"/>
    <w:rsid w:val="00245F14"/>
    <w:rsid w:val="00257230"/>
    <w:rsid w:val="00270C3A"/>
    <w:rsid w:val="0028513E"/>
    <w:rsid w:val="00286738"/>
    <w:rsid w:val="002A015B"/>
    <w:rsid w:val="002B2606"/>
    <w:rsid w:val="002E3D6C"/>
    <w:rsid w:val="00350A7A"/>
    <w:rsid w:val="00374456"/>
    <w:rsid w:val="003A7CC4"/>
    <w:rsid w:val="003B119C"/>
    <w:rsid w:val="003E7855"/>
    <w:rsid w:val="003F0854"/>
    <w:rsid w:val="004129D1"/>
    <w:rsid w:val="00412AC7"/>
    <w:rsid w:val="00434310"/>
    <w:rsid w:val="00485BFA"/>
    <w:rsid w:val="0059212D"/>
    <w:rsid w:val="00596F5F"/>
    <w:rsid w:val="005A65BC"/>
    <w:rsid w:val="005D6711"/>
    <w:rsid w:val="006C5889"/>
    <w:rsid w:val="006D15A3"/>
    <w:rsid w:val="006D1CF5"/>
    <w:rsid w:val="006E3B74"/>
    <w:rsid w:val="00715A13"/>
    <w:rsid w:val="007562B2"/>
    <w:rsid w:val="00790EFE"/>
    <w:rsid w:val="007B731A"/>
    <w:rsid w:val="007F4BB7"/>
    <w:rsid w:val="00811797"/>
    <w:rsid w:val="00861A03"/>
    <w:rsid w:val="00881BC2"/>
    <w:rsid w:val="008D321C"/>
    <w:rsid w:val="008F7BF8"/>
    <w:rsid w:val="009447DD"/>
    <w:rsid w:val="00945912"/>
    <w:rsid w:val="00983582"/>
    <w:rsid w:val="00996C3F"/>
    <w:rsid w:val="00AC6544"/>
    <w:rsid w:val="00AD226C"/>
    <w:rsid w:val="00B07CEC"/>
    <w:rsid w:val="00B773A8"/>
    <w:rsid w:val="00B80B06"/>
    <w:rsid w:val="00BC2805"/>
    <w:rsid w:val="00CC364D"/>
    <w:rsid w:val="00CF4A0D"/>
    <w:rsid w:val="00D60188"/>
    <w:rsid w:val="00D82832"/>
    <w:rsid w:val="00DF1769"/>
    <w:rsid w:val="00E00C82"/>
    <w:rsid w:val="00E82E4F"/>
    <w:rsid w:val="00EA3C04"/>
    <w:rsid w:val="00EC1693"/>
    <w:rsid w:val="00EC43AF"/>
    <w:rsid w:val="00F410B7"/>
    <w:rsid w:val="00F421EA"/>
    <w:rsid w:val="00FD0C5C"/>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40A554"/>
  <w15:docId w15:val="{7FAB6E35-FCFA-4B97-931E-34635674E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13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5912"/>
    <w:pPr>
      <w:ind w:left="720"/>
      <w:contextualSpacing/>
    </w:pPr>
  </w:style>
  <w:style w:type="paragraph" w:styleId="BalloonText">
    <w:name w:val="Balloon Text"/>
    <w:basedOn w:val="Normal"/>
    <w:link w:val="BalloonTextChar"/>
    <w:uiPriority w:val="99"/>
    <w:semiHidden/>
    <w:unhideWhenUsed/>
    <w:rsid w:val="00D82832"/>
    <w:rPr>
      <w:rFonts w:ascii="Tahoma" w:hAnsi="Tahoma" w:cs="Tahoma"/>
      <w:sz w:val="16"/>
      <w:szCs w:val="16"/>
    </w:rPr>
  </w:style>
  <w:style w:type="character" w:customStyle="1" w:styleId="BalloonTextChar">
    <w:name w:val="Balloon Text Char"/>
    <w:basedOn w:val="DefaultParagraphFont"/>
    <w:link w:val="BalloonText"/>
    <w:uiPriority w:val="99"/>
    <w:semiHidden/>
    <w:rsid w:val="00D828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1201</Words>
  <Characters>6846</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Dresner</dc:creator>
  <cp:lastModifiedBy>Krystyna Melkowski</cp:lastModifiedBy>
  <cp:revision>2</cp:revision>
  <cp:lastPrinted>2014-06-23T09:58:00Z</cp:lastPrinted>
  <dcterms:created xsi:type="dcterms:W3CDTF">2021-09-28T09:47:00Z</dcterms:created>
  <dcterms:modified xsi:type="dcterms:W3CDTF">2021-09-28T09:47:00Z</dcterms:modified>
</cp:coreProperties>
</file>